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55F" w:rsidRPr="000731C2" w:rsidRDefault="004D255F" w:rsidP="004D255F">
      <w:pPr>
        <w:pStyle w:val="Default"/>
        <w:ind w:right="-707"/>
        <w:jc w:val="center"/>
        <w:rPr>
          <w:sz w:val="28"/>
          <w:szCs w:val="28"/>
        </w:rPr>
      </w:pPr>
      <w:r w:rsidRPr="000731C2">
        <w:rPr>
          <w:sz w:val="28"/>
          <w:szCs w:val="28"/>
        </w:rPr>
        <w:t xml:space="preserve">МИНИСТЕРСТВО ОБРАЗОВАНИЯ И НАУКИ РТ </w:t>
      </w:r>
    </w:p>
    <w:p w:rsidR="004D255F" w:rsidRPr="000731C2" w:rsidRDefault="004D255F" w:rsidP="004D255F">
      <w:pPr>
        <w:pStyle w:val="Default"/>
        <w:ind w:firstLine="700"/>
        <w:jc w:val="center"/>
        <w:rPr>
          <w:bCs/>
          <w:sz w:val="28"/>
          <w:szCs w:val="28"/>
        </w:rPr>
      </w:pPr>
      <w:r w:rsidRPr="000731C2">
        <w:rPr>
          <w:sz w:val="28"/>
          <w:szCs w:val="28"/>
        </w:rPr>
        <w:t>ГАПОУ  «Арский агропромышленный профессиональный колледж»</w:t>
      </w:r>
    </w:p>
    <w:p w:rsidR="004D255F" w:rsidRPr="000731C2" w:rsidRDefault="004D255F" w:rsidP="004D255F">
      <w:pPr>
        <w:pStyle w:val="Default"/>
        <w:ind w:firstLine="700"/>
        <w:jc w:val="center"/>
        <w:rPr>
          <w:bCs/>
          <w:sz w:val="28"/>
          <w:szCs w:val="28"/>
        </w:rPr>
      </w:pPr>
    </w:p>
    <w:p w:rsidR="004D255F" w:rsidRPr="000731C2" w:rsidRDefault="004D255F" w:rsidP="004D255F">
      <w:pPr>
        <w:pStyle w:val="Default"/>
        <w:ind w:firstLine="700"/>
        <w:jc w:val="center"/>
        <w:rPr>
          <w:bCs/>
          <w:sz w:val="28"/>
          <w:szCs w:val="28"/>
        </w:rPr>
      </w:pPr>
    </w:p>
    <w:p w:rsidR="004D255F" w:rsidRPr="000731C2" w:rsidRDefault="004D255F" w:rsidP="004D255F">
      <w:pPr>
        <w:pStyle w:val="Default"/>
        <w:ind w:firstLine="700"/>
        <w:jc w:val="center"/>
        <w:rPr>
          <w:bCs/>
          <w:sz w:val="28"/>
          <w:szCs w:val="28"/>
        </w:rPr>
      </w:pPr>
    </w:p>
    <w:p w:rsidR="004D255F" w:rsidRPr="000731C2" w:rsidRDefault="004D255F" w:rsidP="004D255F">
      <w:pPr>
        <w:pStyle w:val="Default"/>
        <w:ind w:firstLine="700"/>
        <w:jc w:val="center"/>
        <w:rPr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4D255F" w:rsidRPr="000731C2" w:rsidTr="00B950D7">
        <w:tc>
          <w:tcPr>
            <w:tcW w:w="4785" w:type="dxa"/>
          </w:tcPr>
          <w:p w:rsidR="004D255F" w:rsidRPr="000731C2" w:rsidRDefault="004D255F" w:rsidP="00B950D7">
            <w:pPr>
              <w:pStyle w:val="Default"/>
              <w:ind w:firstLine="700"/>
              <w:jc w:val="center"/>
              <w:rPr>
                <w:bCs/>
              </w:rPr>
            </w:pPr>
          </w:p>
        </w:tc>
        <w:tc>
          <w:tcPr>
            <w:tcW w:w="4786" w:type="dxa"/>
          </w:tcPr>
          <w:p w:rsidR="004D255F" w:rsidRPr="000731C2" w:rsidRDefault="004D255F" w:rsidP="00B950D7">
            <w:pPr>
              <w:pStyle w:val="Default"/>
              <w:ind w:firstLine="700"/>
              <w:jc w:val="center"/>
              <w:rPr>
                <w:bCs/>
              </w:rPr>
            </w:pPr>
          </w:p>
        </w:tc>
      </w:tr>
    </w:tbl>
    <w:p w:rsidR="004D255F" w:rsidRDefault="004D255F" w:rsidP="004D255F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4D255F" w:rsidRDefault="004D255F" w:rsidP="004D255F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4D255F" w:rsidRPr="00EE52BE" w:rsidTr="00B950D7">
        <w:tc>
          <w:tcPr>
            <w:tcW w:w="4785" w:type="dxa"/>
          </w:tcPr>
          <w:p w:rsidR="004D255F" w:rsidRPr="00EE52BE" w:rsidRDefault="004D255F" w:rsidP="00B950D7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 xml:space="preserve">Согласовано </w:t>
            </w:r>
            <w:r w:rsidRPr="00EE52BE">
              <w:rPr>
                <w:bCs/>
              </w:rPr>
              <w:br/>
              <w:t>на заседании МК</w:t>
            </w:r>
          </w:p>
          <w:p w:rsidR="004D255F" w:rsidRPr="00EE52BE" w:rsidRDefault="00F57347" w:rsidP="00B950D7">
            <w:pPr>
              <w:pStyle w:val="Default"/>
              <w:rPr>
                <w:bCs/>
              </w:rPr>
            </w:pPr>
            <w:r>
              <w:rPr>
                <w:bCs/>
              </w:rPr>
              <w:t>______________ Г.Ф.Саттарова</w:t>
            </w:r>
          </w:p>
          <w:p w:rsidR="004D255F" w:rsidRPr="00EE52BE" w:rsidRDefault="004D255F" w:rsidP="00B950D7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        31.08.2023г.</w:t>
            </w:r>
          </w:p>
        </w:tc>
        <w:tc>
          <w:tcPr>
            <w:tcW w:w="10065" w:type="dxa"/>
          </w:tcPr>
          <w:p w:rsidR="004D255F" w:rsidRPr="00EE52BE" w:rsidRDefault="004D255F" w:rsidP="00B950D7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>Утверждаю:</w:t>
            </w:r>
          </w:p>
          <w:p w:rsidR="004D255F" w:rsidRPr="00EE52BE" w:rsidRDefault="004D255F" w:rsidP="00B950D7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>Директор ГАПОУ  «ААПК»</w:t>
            </w:r>
          </w:p>
          <w:p w:rsidR="004D255F" w:rsidRPr="00EE52BE" w:rsidRDefault="004D255F" w:rsidP="00B950D7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___________ </w:t>
            </w:r>
            <w:proofErr w:type="spellStart"/>
            <w:r>
              <w:rPr>
                <w:bCs/>
              </w:rPr>
              <w:t>З.М.Давлетбаев</w:t>
            </w:r>
            <w:proofErr w:type="spellEnd"/>
          </w:p>
          <w:p w:rsidR="004D255F" w:rsidRPr="00EE52BE" w:rsidRDefault="004D255F" w:rsidP="00B950D7">
            <w:pPr>
              <w:pStyle w:val="Default"/>
              <w:rPr>
                <w:bCs/>
              </w:rPr>
            </w:pPr>
            <w:r>
              <w:rPr>
                <w:bCs/>
              </w:rPr>
              <w:t>31.08.2023г.</w:t>
            </w:r>
          </w:p>
          <w:p w:rsidR="004D255F" w:rsidRPr="00EE52BE" w:rsidRDefault="004D255F" w:rsidP="00B950D7">
            <w:pPr>
              <w:pStyle w:val="Default"/>
              <w:rPr>
                <w:bCs/>
              </w:rPr>
            </w:pPr>
          </w:p>
        </w:tc>
      </w:tr>
    </w:tbl>
    <w:p w:rsidR="004D255F" w:rsidRDefault="004D255F" w:rsidP="004D255F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4D255F" w:rsidRDefault="004D255F" w:rsidP="004D255F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4D255F" w:rsidRDefault="004D255F" w:rsidP="004D255F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4D255F" w:rsidRDefault="004D255F" w:rsidP="004D255F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4D255F" w:rsidRDefault="004D255F" w:rsidP="004D255F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4D255F" w:rsidRDefault="004D255F" w:rsidP="004D255F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4D255F" w:rsidRDefault="004D255F" w:rsidP="004D255F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4D255F" w:rsidRDefault="004D255F" w:rsidP="004D255F">
      <w:pPr>
        <w:pStyle w:val="Default"/>
        <w:ind w:firstLine="7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ПРОГРАММА УЧЕБНОЙ ДИСЦИПЛИНЫ  </w:t>
      </w:r>
    </w:p>
    <w:p w:rsidR="004D255F" w:rsidRDefault="006E7942" w:rsidP="004D255F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8"/>
          <w:szCs w:val="28"/>
        </w:rPr>
        <w:t xml:space="preserve"> ОГСЭ .03</w:t>
      </w:r>
      <w:r w:rsidR="004D255F">
        <w:rPr>
          <w:b/>
          <w:bCs/>
          <w:sz w:val="28"/>
          <w:szCs w:val="28"/>
        </w:rPr>
        <w:t xml:space="preserve">  «Иностранный язык</w:t>
      </w:r>
      <w:r>
        <w:rPr>
          <w:b/>
          <w:bCs/>
          <w:sz w:val="28"/>
          <w:szCs w:val="28"/>
        </w:rPr>
        <w:t xml:space="preserve"> в профессиональной деятельности</w:t>
      </w:r>
      <w:r w:rsidR="004D255F">
        <w:rPr>
          <w:b/>
          <w:bCs/>
          <w:sz w:val="28"/>
          <w:szCs w:val="28"/>
        </w:rPr>
        <w:t>»</w:t>
      </w: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rPr>
          <w:sz w:val="23"/>
          <w:szCs w:val="23"/>
        </w:rPr>
      </w:pPr>
    </w:p>
    <w:p w:rsidR="004D255F" w:rsidRDefault="004D255F" w:rsidP="004D255F">
      <w:pPr>
        <w:jc w:val="center"/>
      </w:pPr>
    </w:p>
    <w:p w:rsidR="004D255F" w:rsidRDefault="004D255F" w:rsidP="004D255F">
      <w:pPr>
        <w:jc w:val="center"/>
      </w:pPr>
    </w:p>
    <w:p w:rsidR="004D255F" w:rsidRDefault="004D255F" w:rsidP="004D255F">
      <w:pPr>
        <w:jc w:val="center"/>
      </w:pPr>
    </w:p>
    <w:p w:rsidR="004D255F" w:rsidRDefault="004D255F" w:rsidP="004D255F">
      <w:pPr>
        <w:jc w:val="center"/>
      </w:pPr>
    </w:p>
    <w:p w:rsidR="004D255F" w:rsidRDefault="004D255F" w:rsidP="004D255F">
      <w:pPr>
        <w:jc w:val="center"/>
      </w:pPr>
    </w:p>
    <w:p w:rsidR="004D255F" w:rsidRDefault="004D255F" w:rsidP="004D255F">
      <w:pPr>
        <w:jc w:val="center"/>
      </w:pPr>
    </w:p>
    <w:p w:rsidR="004D255F" w:rsidRDefault="004D255F" w:rsidP="004D255F">
      <w:pPr>
        <w:jc w:val="center"/>
      </w:pPr>
    </w:p>
    <w:p w:rsidR="004D255F" w:rsidRDefault="004D255F" w:rsidP="004D255F">
      <w:pPr>
        <w:jc w:val="center"/>
      </w:pPr>
    </w:p>
    <w:p w:rsidR="004D255F" w:rsidRDefault="004D255F" w:rsidP="004D255F">
      <w:pPr>
        <w:jc w:val="center"/>
      </w:pPr>
    </w:p>
    <w:p w:rsidR="004D255F" w:rsidRDefault="004D255F" w:rsidP="004D255F">
      <w:pPr>
        <w:jc w:val="center"/>
      </w:pPr>
    </w:p>
    <w:p w:rsidR="004D255F" w:rsidRDefault="004D255F" w:rsidP="004D255F">
      <w:pPr>
        <w:jc w:val="center"/>
      </w:pPr>
    </w:p>
    <w:p w:rsidR="004D255F" w:rsidRDefault="004D255F" w:rsidP="004D255F">
      <w:pPr>
        <w:jc w:val="center"/>
      </w:pPr>
    </w:p>
    <w:p w:rsidR="004D255F" w:rsidRDefault="004D255F" w:rsidP="004D25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2023</w:t>
      </w:r>
    </w:p>
    <w:p w:rsidR="00D14507" w:rsidRDefault="00D14507"/>
    <w:p w:rsidR="004D255F" w:rsidRPr="007D1D3C" w:rsidRDefault="004D255F" w:rsidP="004D255F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lastRenderedPageBreak/>
        <w:t>Программа учебной дисциплины разработана на основе Федеральных государственных образовательных стандартов (далее – ФГОС) по специальности  среднего професс</w:t>
      </w:r>
      <w:r w:rsidR="008904D6">
        <w:rPr>
          <w:rFonts w:eastAsiaTheme="minorHAnsi"/>
          <w:sz w:val="28"/>
          <w:szCs w:val="28"/>
          <w:lang w:eastAsia="en-US"/>
        </w:rPr>
        <w:t>ионального образования (далее СП</w:t>
      </w:r>
      <w:r w:rsidRPr="007D1D3C">
        <w:rPr>
          <w:rFonts w:eastAsiaTheme="minorHAnsi"/>
          <w:sz w:val="28"/>
          <w:szCs w:val="28"/>
          <w:lang w:eastAsia="en-US"/>
        </w:rPr>
        <w:t xml:space="preserve">О) </w:t>
      </w:r>
    </w:p>
    <w:p w:rsidR="004D255F" w:rsidRP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u w:val="single"/>
          <w:lang w:eastAsia="ru-RU"/>
        </w:rPr>
      </w:pPr>
      <w:r w:rsidRPr="004D255F">
        <w:rPr>
          <w:u w:val="single"/>
          <w:lang w:eastAsia="ru-RU"/>
        </w:rPr>
        <w:t>43.02.15 Поварское и кондитерское дело</w:t>
      </w:r>
    </w:p>
    <w:p w:rsidR="004D255F" w:rsidRP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  <w:lang w:eastAsia="ru-RU"/>
        </w:rPr>
      </w:pPr>
    </w:p>
    <w:p w:rsidR="004D255F" w:rsidRPr="00A20C23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/>
        <w:jc w:val="both"/>
        <w:rPr>
          <w:u w:val="single"/>
          <w:lang w:eastAsia="ru-RU"/>
        </w:rPr>
      </w:pPr>
    </w:p>
    <w:p w:rsidR="004D255F" w:rsidRPr="00A20C23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</w:p>
    <w:p w:rsidR="004D255F" w:rsidRPr="007D1D3C" w:rsidRDefault="004D255F" w:rsidP="004D255F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t xml:space="preserve">Организация-разработчик ГАПОУ </w:t>
      </w:r>
    </w:p>
    <w:p w:rsidR="004D255F" w:rsidRPr="007D1D3C" w:rsidRDefault="004D255F" w:rsidP="004D255F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t>«Арский агропромышленный профессиональный колледж»</w:t>
      </w:r>
    </w:p>
    <w:p w:rsidR="004D255F" w:rsidRPr="007D1D3C" w:rsidRDefault="004D255F" w:rsidP="004D255F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4D255F" w:rsidRPr="007D1D3C" w:rsidRDefault="004D255F" w:rsidP="004D255F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t xml:space="preserve">Разработчик: </w:t>
      </w:r>
      <w:proofErr w:type="spellStart"/>
      <w:r w:rsidRPr="007D1D3C">
        <w:rPr>
          <w:rFonts w:eastAsiaTheme="minorHAnsi"/>
          <w:sz w:val="28"/>
          <w:szCs w:val="28"/>
          <w:lang w:eastAsia="en-US"/>
        </w:rPr>
        <w:t>Шайдуллина</w:t>
      </w:r>
      <w:proofErr w:type="spellEnd"/>
      <w:r w:rsidRPr="007D1D3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7D1D3C">
        <w:rPr>
          <w:rFonts w:eastAsiaTheme="minorHAnsi"/>
          <w:sz w:val="28"/>
          <w:szCs w:val="28"/>
          <w:lang w:eastAsia="en-US"/>
        </w:rPr>
        <w:t>Люция</w:t>
      </w:r>
      <w:proofErr w:type="spellEnd"/>
      <w:r w:rsidRPr="007D1D3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7D1D3C">
        <w:rPr>
          <w:rFonts w:eastAsiaTheme="minorHAnsi"/>
          <w:sz w:val="28"/>
          <w:szCs w:val="28"/>
          <w:lang w:eastAsia="en-US"/>
        </w:rPr>
        <w:t>Гаптелфартовна</w:t>
      </w:r>
      <w:proofErr w:type="spellEnd"/>
      <w:r w:rsidRPr="007D1D3C">
        <w:rPr>
          <w:rFonts w:eastAsiaTheme="minorHAnsi"/>
          <w:sz w:val="28"/>
          <w:szCs w:val="28"/>
          <w:lang w:eastAsia="en-US"/>
        </w:rPr>
        <w:t xml:space="preserve"> - преподаватель </w:t>
      </w:r>
    </w:p>
    <w:p w:rsidR="004D255F" w:rsidRDefault="004D255F" w:rsidP="004D255F">
      <w:pPr>
        <w:pStyle w:val="Defaul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  Педагогическим советом ГАПОУ «ААПК» протокол</w:t>
      </w:r>
    </w:p>
    <w:p w:rsidR="004D255F" w:rsidRDefault="004D255F" w:rsidP="004D255F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1 от 31.08. 2023 г. </w:t>
      </w:r>
    </w:p>
    <w:p w:rsidR="004D255F" w:rsidRDefault="004D255F" w:rsidP="004D255F">
      <w:pPr>
        <w:pStyle w:val="Default"/>
        <w:ind w:firstLine="700"/>
        <w:jc w:val="both"/>
        <w:rPr>
          <w:sz w:val="28"/>
          <w:szCs w:val="28"/>
        </w:rPr>
      </w:pPr>
    </w:p>
    <w:p w:rsidR="004D255F" w:rsidRPr="007D1D3C" w:rsidRDefault="004D255F" w:rsidP="004D255F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4D255F" w:rsidRPr="007D1D3C" w:rsidRDefault="004D255F" w:rsidP="004D255F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t xml:space="preserve"> </w:t>
      </w:r>
    </w:p>
    <w:p w:rsidR="004D255F" w:rsidRPr="007D1D3C" w:rsidRDefault="004D255F" w:rsidP="004D255F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7D1D3C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</w:p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 w:rsidP="004D255F">
      <w:r>
        <w:lastRenderedPageBreak/>
        <w:t>СОДЕРЖАНИЕ</w:t>
      </w:r>
    </w:p>
    <w:p w:rsidR="004D255F" w:rsidRDefault="004D255F" w:rsidP="004D255F">
      <w:r>
        <w:t>1.</w:t>
      </w:r>
      <w:r>
        <w:tab/>
        <w:t>ПАСПОРТ ПРОГРАММЫ УЧЕБНОЙ ДИСЦИПЛИНЫ</w:t>
      </w:r>
      <w:r>
        <w:tab/>
        <w:t xml:space="preserve">                                  4</w:t>
      </w:r>
    </w:p>
    <w:p w:rsidR="004D255F" w:rsidRDefault="004D255F" w:rsidP="004D255F">
      <w:r>
        <w:t>2.</w:t>
      </w:r>
      <w:r>
        <w:tab/>
        <w:t>СТРУКТУРА И СОДЕРЖАНИЕ УЧЕБНОЙ ДИСЦИПЛИНЫ</w:t>
      </w:r>
      <w:r>
        <w:tab/>
        <w:t xml:space="preserve">                                  6</w:t>
      </w:r>
    </w:p>
    <w:p w:rsidR="004D255F" w:rsidRDefault="004D255F" w:rsidP="004D255F">
      <w:r>
        <w:t>3.</w:t>
      </w:r>
      <w:r>
        <w:tab/>
        <w:t>УСЛОВИЯ</w:t>
      </w:r>
      <w:r>
        <w:tab/>
        <w:t>РЕАЛИЗАЦИИ</w:t>
      </w:r>
      <w:r>
        <w:tab/>
        <w:t>ПРОГРАММЫ</w:t>
      </w:r>
      <w:r>
        <w:tab/>
        <w:t>УЧЕБНОЙ</w:t>
      </w:r>
    </w:p>
    <w:p w:rsidR="004D255F" w:rsidRDefault="004D255F" w:rsidP="004D255F">
      <w:r>
        <w:t>ДИСЦИПЛИНЫ</w:t>
      </w:r>
      <w:r>
        <w:tab/>
        <w:t xml:space="preserve">                                                                                                                    14</w:t>
      </w:r>
    </w:p>
    <w:p w:rsidR="004D255F" w:rsidRDefault="004D255F" w:rsidP="004D255F">
      <w:r>
        <w:t>4.</w:t>
      </w:r>
      <w:r>
        <w:tab/>
        <w:t>КОНТРОЛЬ И ОЦЕНКА РЕЗУЛЬТАТОВ ОСВОЕНИЯ</w:t>
      </w:r>
    </w:p>
    <w:p w:rsidR="004D255F" w:rsidRDefault="004D255F" w:rsidP="004D255F">
      <w:r>
        <w:t>ДИСЦИПЛИНЫ</w:t>
      </w:r>
      <w:r>
        <w:tab/>
        <w:t xml:space="preserve">                                                                                                                    18</w:t>
      </w:r>
    </w:p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 w:rsidP="004D255F">
      <w:r>
        <w:lastRenderedPageBreak/>
        <w:t>ПАСПОРТ ПРОГРАММЫ УЧЕБНОЙ ДИСЦИПЛИНЫ</w:t>
      </w:r>
    </w:p>
    <w:p w:rsidR="004D255F" w:rsidRPr="007D1D3C" w:rsidRDefault="004D255F" w:rsidP="004D255F">
      <w:pPr>
        <w:rPr>
          <w:b/>
        </w:rPr>
      </w:pPr>
      <w:r w:rsidRPr="007D1D3C">
        <w:rPr>
          <w:b/>
        </w:rPr>
        <w:t>1.1.</w:t>
      </w:r>
      <w:r w:rsidRPr="007D1D3C">
        <w:rPr>
          <w:b/>
        </w:rPr>
        <w:tab/>
        <w:t>Область применения программы</w:t>
      </w:r>
    </w:p>
    <w:p w:rsidR="004D255F" w:rsidRDefault="004D255F" w:rsidP="004D255F">
      <w:r>
        <w:t xml:space="preserve">Программа учебной дисциплины «Иностранный язык» является частью программы подготовки специалистов среднего звена в соответствии с ФГОС по специальности СПО </w:t>
      </w:r>
    </w:p>
    <w:p w:rsidR="004D255F" w:rsidRP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u w:val="single"/>
          <w:lang w:eastAsia="ru-RU"/>
        </w:rPr>
      </w:pPr>
      <w:r w:rsidRPr="004D255F">
        <w:rPr>
          <w:u w:val="single"/>
          <w:lang w:eastAsia="ru-RU"/>
        </w:rPr>
        <w:t>43.02.15 Поварское и кондитерское дело</w:t>
      </w:r>
    </w:p>
    <w:p w:rsidR="004D255F" w:rsidRPr="00A20C23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/>
        <w:jc w:val="both"/>
        <w:rPr>
          <w:u w:val="single"/>
          <w:lang w:eastAsia="ru-RU"/>
        </w:rPr>
      </w:pPr>
    </w:p>
    <w:p w:rsidR="004D255F" w:rsidRDefault="004D255F" w:rsidP="004D255F"/>
    <w:p w:rsidR="004D255F" w:rsidRPr="007D1D3C" w:rsidRDefault="004D255F" w:rsidP="004D255F">
      <w:pPr>
        <w:rPr>
          <w:b/>
        </w:rPr>
      </w:pPr>
      <w:r w:rsidRPr="007D1D3C">
        <w:rPr>
          <w:b/>
        </w:rPr>
        <w:t>1.2.</w:t>
      </w:r>
      <w:r w:rsidRPr="007D1D3C">
        <w:rPr>
          <w:b/>
        </w:rPr>
        <w:tab/>
        <w:t>Место дисциплины в структуре программы:</w:t>
      </w:r>
    </w:p>
    <w:p w:rsidR="004D255F" w:rsidRPr="004D255F" w:rsidRDefault="004D255F" w:rsidP="004D255F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lang w:eastAsia="en-US"/>
        </w:rPr>
      </w:pPr>
      <w:r>
        <w:t xml:space="preserve">Учебная дисциплина «Иностранный язык» относится к </w:t>
      </w:r>
      <w:r w:rsidRPr="004D255F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 xml:space="preserve"> </w:t>
      </w:r>
      <w:r w:rsidRPr="004D255F">
        <w:rPr>
          <w:rFonts w:ascii="Times New Roman CYR" w:eastAsiaTheme="minorHAnsi" w:hAnsi="Times New Roman CYR" w:cs="Times New Roman CYR"/>
          <w:color w:val="000000"/>
          <w:lang w:eastAsia="en-US"/>
        </w:rPr>
        <w:t>общему гуманитарному и социально-экономическому циклу</w:t>
      </w:r>
    </w:p>
    <w:p w:rsidR="004D255F" w:rsidRDefault="004D255F" w:rsidP="004D255F"/>
    <w:p w:rsidR="004D255F" w:rsidRPr="007D1D3C" w:rsidRDefault="004D255F" w:rsidP="004D255F">
      <w:pPr>
        <w:rPr>
          <w:b/>
        </w:rPr>
      </w:pPr>
      <w:r w:rsidRPr="007D1D3C">
        <w:rPr>
          <w:b/>
        </w:rPr>
        <w:t>1.3.</w:t>
      </w:r>
      <w:r w:rsidRPr="007D1D3C">
        <w:rPr>
          <w:b/>
        </w:rPr>
        <w:tab/>
        <w:t>Цели и задачи дисциплины - требования к результатам освоения дисциплины:</w:t>
      </w:r>
    </w:p>
    <w:p w:rsidR="004D255F" w:rsidRPr="007D1D3C" w:rsidRDefault="004D255F" w:rsidP="004D255F">
      <w:pPr>
        <w:rPr>
          <w:b/>
        </w:rPr>
      </w:pPr>
    </w:p>
    <w:p w:rsidR="004D255F" w:rsidRDefault="004D255F" w:rsidP="004D255F">
      <w:r>
        <w:t xml:space="preserve">В результате изучения иностранного языка обучающийся должен </w:t>
      </w:r>
      <w:r w:rsidRPr="007D1D3C">
        <w:rPr>
          <w:b/>
        </w:rPr>
        <w:t>уметь:</w:t>
      </w:r>
    </w:p>
    <w:p w:rsidR="004D255F" w:rsidRDefault="004D255F" w:rsidP="004D255F">
      <w:r>
        <w:t>-</w:t>
      </w:r>
      <w:r>
        <w:tab/>
        <w:t>читать и переводить (со словарем) иноязычную литературу по профилю подготовки;</w:t>
      </w:r>
    </w:p>
    <w:p w:rsidR="004D255F" w:rsidRDefault="004D255F" w:rsidP="004D255F">
      <w:r>
        <w:t>-</w:t>
      </w:r>
      <w:r>
        <w:tab/>
        <w:t>самостоятельно совершенствовать устную и письменную речь, пополнять словарный запас.</w:t>
      </w:r>
    </w:p>
    <w:p w:rsidR="004D255F" w:rsidRDefault="004D255F" w:rsidP="004D255F">
      <w:r>
        <w:t xml:space="preserve">В результате освоения дисциплины обучающийся должен </w:t>
      </w:r>
      <w:r w:rsidRPr="007D1D3C">
        <w:rPr>
          <w:b/>
        </w:rPr>
        <w:t>знать:</w:t>
      </w:r>
    </w:p>
    <w:p w:rsidR="004D255F" w:rsidRDefault="004D255F" w:rsidP="004D255F">
      <w:r>
        <w:t>-</w:t>
      </w:r>
      <w:r>
        <w:tab/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4D255F" w:rsidRDefault="004D255F" w:rsidP="004D255F"/>
    <w:p w:rsidR="004D255F" w:rsidRPr="007D1D3C" w:rsidRDefault="004D255F" w:rsidP="004D255F">
      <w:pPr>
        <w:rPr>
          <w:b/>
        </w:rPr>
      </w:pPr>
      <w:r w:rsidRPr="007D1D3C">
        <w:rPr>
          <w:b/>
        </w:rPr>
        <w:t>В результате освоения учебной дисциплины должны быть сформированы общие компетенции:</w:t>
      </w:r>
    </w:p>
    <w:p w:rsidR="00CA22E7" w:rsidRDefault="00CA22E7" w:rsidP="00CA22E7">
      <w:r>
        <w:tab/>
      </w:r>
    </w:p>
    <w:p w:rsidR="00CA22E7" w:rsidRDefault="00CA22E7" w:rsidP="00CA22E7">
      <w:r>
        <w:t>ОК 05</w:t>
      </w:r>
      <w:proofErr w:type="gramStart"/>
      <w:r>
        <w:tab/>
        <w:t>О</w:t>
      </w:r>
      <w:proofErr w:type="gramEnd"/>
      <w:r>
        <w:t>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CA22E7" w:rsidRDefault="00CA22E7" w:rsidP="00CA22E7">
      <w:r>
        <w:t>ОК 10</w:t>
      </w:r>
      <w:proofErr w:type="gramStart"/>
      <w:r>
        <w:tab/>
        <w:t>П</w:t>
      </w:r>
      <w:proofErr w:type="gramEnd"/>
      <w:r>
        <w:t>ользоваться профессиональной документацией на государственном и иностранном языках.</w:t>
      </w:r>
    </w:p>
    <w:p w:rsidR="00CA22E7" w:rsidRDefault="00CA22E7" w:rsidP="00CA22E7">
      <w:r>
        <w:tab/>
      </w:r>
    </w:p>
    <w:p w:rsidR="004D255F" w:rsidRPr="000D242A" w:rsidRDefault="004D255F" w:rsidP="004D255F">
      <w:pPr>
        <w:widowControl w:val="0"/>
        <w:suppressAutoHyphens w:val="0"/>
        <w:autoSpaceDE w:val="0"/>
        <w:autoSpaceDN w:val="0"/>
        <w:ind w:firstLine="33"/>
        <w:rPr>
          <w:b/>
          <w:bCs/>
          <w:sz w:val="22"/>
          <w:szCs w:val="22"/>
          <w:lang w:eastAsia="en-US"/>
        </w:rPr>
      </w:pPr>
      <w:r w:rsidRPr="000D242A">
        <w:rPr>
          <w:b/>
          <w:bCs/>
          <w:sz w:val="22"/>
          <w:szCs w:val="22"/>
          <w:lang w:eastAsia="en-US"/>
        </w:rPr>
        <w:t xml:space="preserve">Личностные результаты реализации программы воспитания </w:t>
      </w:r>
    </w:p>
    <w:p w:rsidR="004D255F" w:rsidRDefault="004D255F" w:rsidP="004D255F">
      <w:pPr>
        <w:suppressAutoHyphens w:val="0"/>
        <w:autoSpaceDE w:val="0"/>
        <w:autoSpaceDN w:val="0"/>
        <w:adjustRightInd w:val="0"/>
        <w:rPr>
          <w:rFonts w:eastAsia="Arial Unicode MS"/>
          <w:color w:val="000000"/>
          <w:lang w:eastAsia="ru-RU" w:bidi="ru-RU"/>
        </w:rPr>
      </w:pPr>
      <w:r>
        <w:rPr>
          <w:bCs/>
          <w:color w:val="000000"/>
          <w:lang w:eastAsia="ru-RU"/>
        </w:rPr>
        <w:t>ЛР</w:t>
      </w:r>
      <w:proofErr w:type="gramStart"/>
      <w:r>
        <w:rPr>
          <w:bCs/>
          <w:color w:val="000000"/>
          <w:lang w:eastAsia="ru-RU"/>
        </w:rPr>
        <w:t>1</w:t>
      </w:r>
      <w:proofErr w:type="gramEnd"/>
      <w:r w:rsidRPr="00D61948">
        <w:rPr>
          <w:rFonts w:eastAsia="Arial Unicode MS"/>
          <w:color w:val="000000"/>
          <w:lang w:eastAsia="ru-RU" w:bidi="ru-RU"/>
        </w:rPr>
        <w:t xml:space="preserve"> Осознающий себя гражданином и защитником великой страны</w:t>
      </w:r>
    </w:p>
    <w:p w:rsidR="004D255F" w:rsidRDefault="004D255F" w:rsidP="004D255F">
      <w:pPr>
        <w:suppressAutoHyphens w:val="0"/>
        <w:autoSpaceDE w:val="0"/>
        <w:autoSpaceDN w:val="0"/>
        <w:adjustRightInd w:val="0"/>
        <w:rPr>
          <w:lang w:eastAsia="en-US"/>
        </w:rPr>
      </w:pPr>
      <w:r>
        <w:rPr>
          <w:rFonts w:eastAsia="Arial Unicode MS"/>
          <w:color w:val="000000"/>
          <w:lang w:eastAsia="ru-RU" w:bidi="ru-RU"/>
        </w:rPr>
        <w:t>ЛР</w:t>
      </w:r>
      <w:proofErr w:type="gramStart"/>
      <w:r>
        <w:rPr>
          <w:rFonts w:eastAsia="Arial Unicode MS"/>
          <w:color w:val="000000"/>
          <w:lang w:eastAsia="ru-RU" w:bidi="ru-RU"/>
        </w:rPr>
        <w:t>4</w:t>
      </w:r>
      <w:proofErr w:type="gramEnd"/>
      <w:r w:rsidRPr="00D61948">
        <w:rPr>
          <w:lang w:eastAsia="en-US"/>
        </w:rPr>
        <w:t xml:space="preserve"> </w:t>
      </w:r>
      <w:r w:rsidRPr="00D01291">
        <w:rPr>
          <w:lang w:eastAsia="en-US"/>
        </w:rPr>
        <w:t xml:space="preserve">Проявляющий и демонстрирующий уважение к людям труда, осознающий ценность собственного труда. </w:t>
      </w:r>
      <w:proofErr w:type="gramStart"/>
      <w:r w:rsidRPr="00D01291">
        <w:rPr>
          <w:lang w:eastAsia="en-US"/>
        </w:rPr>
        <w:t>Стремящийся</w:t>
      </w:r>
      <w:proofErr w:type="gramEnd"/>
      <w:r w:rsidRPr="00D01291">
        <w:rPr>
          <w:lang w:eastAsia="en-US"/>
        </w:rPr>
        <w:t xml:space="preserve"> к формированию в сетевой среде личностно и профессионального конструктивного «цифрового следа».</w:t>
      </w:r>
    </w:p>
    <w:p w:rsidR="004D255F" w:rsidRDefault="004D255F" w:rsidP="004D255F">
      <w:pPr>
        <w:suppressAutoHyphens w:val="0"/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ЛР</w:t>
      </w:r>
      <w:proofErr w:type="gramStart"/>
      <w:r>
        <w:rPr>
          <w:lang w:eastAsia="en-US"/>
        </w:rPr>
        <w:t>7</w:t>
      </w:r>
      <w:proofErr w:type="gramEnd"/>
      <w:r w:rsidRPr="00D61948">
        <w:rPr>
          <w:lang w:eastAsia="en-US"/>
        </w:rPr>
        <w:t xml:space="preserve"> </w:t>
      </w:r>
      <w:r w:rsidRPr="00D01291">
        <w:rPr>
          <w:lang w:eastAsia="en-US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4D255F" w:rsidRDefault="004D255F" w:rsidP="004D255F">
      <w:pPr>
        <w:suppressAutoHyphens w:val="0"/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ЛР8</w:t>
      </w:r>
      <w:r w:rsidRPr="00D61948">
        <w:rPr>
          <w:lang w:eastAsia="en-US"/>
        </w:rPr>
        <w:t xml:space="preserve"> </w:t>
      </w:r>
      <w:proofErr w:type="gramStart"/>
      <w:r w:rsidRPr="00D01291">
        <w:rPr>
          <w:lang w:eastAsia="en-US"/>
        </w:rPr>
        <w:t>Проявляющий</w:t>
      </w:r>
      <w:proofErr w:type="gramEnd"/>
      <w:r w:rsidRPr="00D01291">
        <w:rPr>
          <w:lang w:eastAsia="en-US"/>
        </w:rPr>
        <w:t xml:space="preserve"> и демонстрирующий уважение к представителям различных этнокультурных, социальных, конфессиональных и иных групп. </w:t>
      </w:r>
      <w:proofErr w:type="gramStart"/>
      <w:r w:rsidRPr="00D01291">
        <w:rPr>
          <w:lang w:eastAsia="en-US"/>
        </w:rPr>
        <w:t>Сопричастный</w:t>
      </w:r>
      <w:proofErr w:type="gramEnd"/>
      <w:r w:rsidRPr="00D01291">
        <w:rPr>
          <w:lang w:eastAsia="en-US"/>
        </w:rPr>
        <w:t xml:space="preserve"> к сохранению, преумножению и трансляции культурных традиций и ценностей многонационального российского государства.</w:t>
      </w:r>
    </w:p>
    <w:p w:rsidR="004D255F" w:rsidRDefault="004D255F" w:rsidP="004D255F">
      <w:pPr>
        <w:suppressAutoHyphens w:val="0"/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ЛР11 </w:t>
      </w:r>
      <w:proofErr w:type="gramStart"/>
      <w:r w:rsidRPr="00D01291">
        <w:rPr>
          <w:lang w:eastAsia="en-US"/>
        </w:rPr>
        <w:t>Проявляющий</w:t>
      </w:r>
      <w:proofErr w:type="gramEnd"/>
      <w:r w:rsidRPr="00D01291">
        <w:rPr>
          <w:lang w:eastAsia="en-US"/>
        </w:rPr>
        <w:t xml:space="preserve"> уважение к эстетическим ценностям, обладающий основами эстетической культуры.</w:t>
      </w:r>
    </w:p>
    <w:p w:rsidR="004D255F" w:rsidRPr="00005C63" w:rsidRDefault="004D255F" w:rsidP="004D255F">
      <w:pPr>
        <w:suppressAutoHyphens w:val="0"/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ЛР12 </w:t>
      </w:r>
      <w:proofErr w:type="gramStart"/>
      <w:r w:rsidRPr="00D01291">
        <w:rPr>
          <w:lang w:eastAsia="en-US"/>
        </w:rPr>
        <w:t>Принимающий</w:t>
      </w:r>
      <w:proofErr w:type="gramEnd"/>
      <w:r w:rsidRPr="00D01291">
        <w:rPr>
          <w:lang w:eastAsia="en-US"/>
        </w:rPr>
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</w:r>
    </w:p>
    <w:p w:rsidR="004D255F" w:rsidRDefault="004D255F" w:rsidP="004D255F">
      <w:r>
        <w:t>ЛР15Демонстрирующий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</w:t>
      </w:r>
    </w:p>
    <w:p w:rsidR="004D255F" w:rsidRDefault="004D255F" w:rsidP="004D255F">
      <w:r>
        <w:t>деятельности.</w:t>
      </w:r>
    </w:p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 w:rsidP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Default="004D255F"/>
    <w:p w:rsidR="004D255F" w:rsidRPr="00F17A50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  <w:lang w:eastAsia="ru-RU"/>
        </w:rPr>
      </w:pPr>
      <w:r w:rsidRPr="00F17A50">
        <w:rPr>
          <w:b/>
          <w:sz w:val="28"/>
          <w:szCs w:val="28"/>
          <w:lang w:eastAsia="ru-RU"/>
        </w:rPr>
        <w:t>1.4. Рекомендуемое количество часов на освоение  программы учебной дисциплины:</w:t>
      </w:r>
    </w:p>
    <w:p w:rsidR="004D255F" w:rsidRPr="00F17A50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17A50">
        <w:rPr>
          <w:sz w:val="28"/>
          <w:szCs w:val="28"/>
        </w:rPr>
        <w:t>Объем образовате</w:t>
      </w:r>
      <w:r>
        <w:rPr>
          <w:sz w:val="28"/>
          <w:szCs w:val="28"/>
        </w:rPr>
        <w:t xml:space="preserve">льной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 206 часов</w:t>
      </w:r>
      <w:r w:rsidRPr="00F17A50">
        <w:rPr>
          <w:sz w:val="28"/>
          <w:szCs w:val="28"/>
        </w:rPr>
        <w:t>, в том числе:</w:t>
      </w: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экзамен 6часов</w:t>
      </w: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Pr="004D255F" w:rsidRDefault="004D255F" w:rsidP="004D255F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4D255F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4D255F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4D255F" w:rsidRP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p w:rsidR="004D255F" w:rsidRP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tbl>
      <w:tblPr>
        <w:tblW w:w="973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904"/>
        <w:gridCol w:w="1835"/>
      </w:tblGrid>
      <w:tr w:rsidR="004D255F" w:rsidRPr="004D255F" w:rsidTr="00B950D7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55F" w:rsidRPr="004D255F" w:rsidRDefault="004D255F" w:rsidP="00B950D7">
            <w:pPr>
              <w:snapToGrid w:val="0"/>
              <w:jc w:val="center"/>
              <w:rPr>
                <w:b/>
                <w:bCs/>
                <w:iCs/>
              </w:rPr>
            </w:pPr>
            <w:r w:rsidRPr="004D255F">
              <w:rPr>
                <w:b/>
                <w:bCs/>
              </w:rPr>
              <w:t>Вид учебной работы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55F" w:rsidRPr="004D255F" w:rsidRDefault="004D255F" w:rsidP="00B950D7">
            <w:pPr>
              <w:snapToGrid w:val="0"/>
              <w:jc w:val="center"/>
            </w:pPr>
            <w:r w:rsidRPr="004D255F">
              <w:rPr>
                <w:b/>
                <w:bCs/>
                <w:iCs/>
              </w:rPr>
              <w:t>Объем часов</w:t>
            </w:r>
          </w:p>
        </w:tc>
      </w:tr>
      <w:tr w:rsidR="004D255F" w:rsidRPr="004D255F" w:rsidTr="00B950D7">
        <w:trPr>
          <w:trHeight w:val="46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D255F" w:rsidRPr="004D255F" w:rsidRDefault="004D255F" w:rsidP="00B950D7">
            <w:pPr>
              <w:snapToGrid w:val="0"/>
              <w:rPr>
                <w:b/>
                <w:bCs/>
                <w:color w:val="000000"/>
                <w:lang w:eastAsia="ru-RU" w:bidi="ru-RU"/>
              </w:rPr>
            </w:pPr>
            <w:r w:rsidRPr="004D255F">
              <w:rPr>
                <w:b/>
                <w:bCs/>
                <w:color w:val="000000"/>
                <w:lang w:eastAsia="ru-RU" w:bidi="ru-RU"/>
              </w:rPr>
              <w:t>Максимальная учебная нагрузка (всего)</w:t>
            </w:r>
          </w:p>
          <w:p w:rsidR="004D255F" w:rsidRPr="004D255F" w:rsidRDefault="004D255F" w:rsidP="00B950D7">
            <w:pPr>
              <w:snapToGrid w:val="0"/>
              <w:rPr>
                <w:iCs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D255F" w:rsidRPr="004D255F" w:rsidRDefault="004D255F" w:rsidP="00B950D7">
            <w:pPr>
              <w:snapToGrid w:val="0"/>
              <w:jc w:val="center"/>
            </w:pPr>
            <w:r>
              <w:t>206</w:t>
            </w:r>
          </w:p>
        </w:tc>
      </w:tr>
      <w:tr w:rsidR="004D255F" w:rsidRPr="004D255F" w:rsidTr="00B950D7">
        <w:trPr>
          <w:trHeight w:val="371"/>
        </w:trPr>
        <w:tc>
          <w:tcPr>
            <w:tcW w:w="7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D255F" w:rsidRPr="004D255F" w:rsidRDefault="004D255F" w:rsidP="00B950D7">
            <w:pPr>
              <w:widowControl w:val="0"/>
              <w:suppressAutoHyphens w:val="0"/>
              <w:spacing w:line="230" w:lineRule="exact"/>
              <w:rPr>
                <w:lang w:eastAsia="en-US"/>
              </w:rPr>
            </w:pPr>
            <w:r w:rsidRPr="004D255F">
              <w:rPr>
                <w:b/>
                <w:bCs/>
                <w:color w:val="000000"/>
                <w:lang w:eastAsia="ru-RU" w:bidi="ru-RU"/>
              </w:rPr>
              <w:t>Обязательная аудиторная учебная нагрузка (всего)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55F" w:rsidRPr="004D255F" w:rsidRDefault="004D255F" w:rsidP="00B950D7">
            <w:pPr>
              <w:snapToGrid w:val="0"/>
              <w:jc w:val="center"/>
            </w:pPr>
            <w:r>
              <w:t>184</w:t>
            </w:r>
          </w:p>
        </w:tc>
      </w:tr>
      <w:tr w:rsidR="004D255F" w:rsidRPr="004D255F" w:rsidTr="00B950D7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255F" w:rsidRPr="004D255F" w:rsidRDefault="004D255F" w:rsidP="00B950D7">
            <w:pPr>
              <w:widowControl w:val="0"/>
              <w:suppressAutoHyphens w:val="0"/>
              <w:spacing w:line="280" w:lineRule="exact"/>
              <w:rPr>
                <w:lang w:eastAsia="en-US"/>
              </w:rPr>
            </w:pPr>
            <w:r w:rsidRPr="004D255F">
              <w:rPr>
                <w:lang w:eastAsia="en-US"/>
              </w:rPr>
              <w:t>в том числе: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55F" w:rsidRPr="004D255F" w:rsidRDefault="004D255F" w:rsidP="00B950D7">
            <w:pPr>
              <w:snapToGrid w:val="0"/>
              <w:jc w:val="center"/>
            </w:pPr>
          </w:p>
        </w:tc>
      </w:tr>
      <w:tr w:rsidR="004D255F" w:rsidRPr="004D255F" w:rsidTr="00B950D7">
        <w:trPr>
          <w:trHeight w:val="33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D255F" w:rsidRPr="004D255F" w:rsidRDefault="004D255F" w:rsidP="00B950D7">
            <w:pPr>
              <w:snapToGrid w:val="0"/>
              <w:jc w:val="both"/>
              <w:rPr>
                <w:iCs/>
              </w:rPr>
            </w:pPr>
            <w:r w:rsidRPr="004D255F">
              <w:rPr>
                <w:b/>
                <w:bCs/>
                <w:color w:val="000000"/>
                <w:lang w:eastAsia="ru-RU" w:bidi="ru-RU"/>
              </w:rPr>
              <w:t>Самостоятельная работа обучающегося (всего)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D255F" w:rsidRPr="004D255F" w:rsidRDefault="004D255F" w:rsidP="00B950D7">
            <w:pPr>
              <w:snapToGrid w:val="0"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Pr="004D255F">
              <w:rPr>
                <w:iCs/>
              </w:rPr>
              <w:t>0</w:t>
            </w:r>
          </w:p>
        </w:tc>
      </w:tr>
      <w:tr w:rsidR="004D255F" w:rsidRPr="004D255F" w:rsidTr="00B950D7">
        <w:trPr>
          <w:trHeight w:val="327"/>
        </w:trPr>
        <w:tc>
          <w:tcPr>
            <w:tcW w:w="7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55F" w:rsidRPr="004D255F" w:rsidRDefault="004D255F" w:rsidP="00B950D7">
            <w:pPr>
              <w:snapToGrid w:val="0"/>
              <w:jc w:val="both"/>
              <w:rPr>
                <w:iCs/>
              </w:rPr>
            </w:pPr>
            <w:r w:rsidRPr="004D255F">
              <w:rPr>
                <w:iCs/>
              </w:rPr>
              <w:t xml:space="preserve">Лаб. и </w:t>
            </w:r>
            <w:proofErr w:type="spellStart"/>
            <w:r w:rsidRPr="004D255F">
              <w:rPr>
                <w:iCs/>
              </w:rPr>
              <w:t>практич</w:t>
            </w:r>
            <w:proofErr w:type="spellEnd"/>
            <w:r w:rsidRPr="004D255F">
              <w:rPr>
                <w:iCs/>
              </w:rPr>
              <w:t>. занятия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55F" w:rsidRPr="004D255F" w:rsidRDefault="004D255F" w:rsidP="00B950D7">
            <w:pPr>
              <w:snapToGrid w:val="0"/>
              <w:jc w:val="center"/>
              <w:rPr>
                <w:iCs/>
              </w:rPr>
            </w:pPr>
            <w:r>
              <w:rPr>
                <w:iCs/>
              </w:rPr>
              <w:t>102</w:t>
            </w:r>
          </w:p>
        </w:tc>
      </w:tr>
      <w:tr w:rsidR="004D255F" w:rsidRPr="004D255F" w:rsidTr="00B950D7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255F" w:rsidRPr="004D255F" w:rsidRDefault="004D255F" w:rsidP="00B950D7">
            <w:pPr>
              <w:snapToGrid w:val="0"/>
              <w:jc w:val="both"/>
              <w:rPr>
                <w:iCs/>
              </w:rPr>
            </w:pPr>
            <w:r>
              <w:rPr>
                <w:iCs/>
              </w:rPr>
              <w:t>Экзамен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255F" w:rsidRPr="004D255F" w:rsidRDefault="004D255F" w:rsidP="00B950D7">
            <w:pPr>
              <w:snapToGrid w:val="0"/>
              <w:jc w:val="center"/>
            </w:pPr>
            <w:r>
              <w:t>6</w:t>
            </w:r>
          </w:p>
        </w:tc>
      </w:tr>
    </w:tbl>
    <w:p w:rsidR="004D255F" w:rsidRPr="004D255F" w:rsidRDefault="004D255F" w:rsidP="004D255F">
      <w:pPr>
        <w:sectPr w:rsidR="004D255F" w:rsidRPr="004D255F" w:rsidSect="00B950D7">
          <w:footerReference w:type="default" r:id="rId8"/>
          <w:pgSz w:w="11906" w:h="16838"/>
          <w:pgMar w:top="1134" w:right="707" w:bottom="1134" w:left="1701" w:header="720" w:footer="708" w:gutter="0"/>
          <w:cols w:space="720"/>
          <w:docGrid w:linePitch="360"/>
        </w:sectPr>
      </w:pPr>
    </w:p>
    <w:p w:rsidR="00B950D7" w:rsidRPr="00B950D7" w:rsidRDefault="00B950D7" w:rsidP="00B950D7">
      <w:pPr>
        <w:suppressAutoHyphens w:val="0"/>
        <w:rPr>
          <w:b/>
          <w:bCs/>
          <w:lang w:eastAsia="ru-RU"/>
        </w:rPr>
      </w:pPr>
      <w:r w:rsidRPr="00B950D7">
        <w:rPr>
          <w:b/>
          <w:lang w:eastAsia="ru-RU"/>
        </w:rPr>
        <w:lastRenderedPageBreak/>
        <w:t xml:space="preserve">2.2.Тематический план и содержание учебной дисциплины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3"/>
        <w:gridCol w:w="8591"/>
        <w:gridCol w:w="1420"/>
        <w:gridCol w:w="2545"/>
      </w:tblGrid>
      <w:tr w:rsidR="00B950D7" w:rsidRPr="00B950D7" w:rsidTr="00B950D7">
        <w:trPr>
          <w:trHeight w:val="20"/>
        </w:trPr>
        <w:tc>
          <w:tcPr>
            <w:tcW w:w="772" w:type="pct"/>
            <w:vAlign w:val="center"/>
          </w:tcPr>
          <w:p w:rsidR="00B950D7" w:rsidRPr="00B950D7" w:rsidRDefault="00B950D7" w:rsidP="00B950D7">
            <w:pPr>
              <w:jc w:val="center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2893" w:type="pct"/>
            <w:vAlign w:val="center"/>
          </w:tcPr>
          <w:p w:rsidR="00B950D7" w:rsidRPr="00B950D7" w:rsidRDefault="00B950D7" w:rsidP="00B950D7">
            <w:pPr>
              <w:jc w:val="center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B950D7">
              <w:rPr>
                <w:b/>
                <w:bCs/>
                <w:lang w:eastAsia="en-US"/>
              </w:rPr>
              <w:t>обучающихся</w:t>
            </w:r>
            <w:proofErr w:type="gramEnd"/>
          </w:p>
        </w:tc>
        <w:tc>
          <w:tcPr>
            <w:tcW w:w="478" w:type="pct"/>
            <w:vAlign w:val="center"/>
          </w:tcPr>
          <w:p w:rsidR="00B950D7" w:rsidRPr="00B950D7" w:rsidRDefault="00B950D7" w:rsidP="00B950D7">
            <w:pPr>
              <w:jc w:val="center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857" w:type="pct"/>
            <w:vAlign w:val="center"/>
          </w:tcPr>
          <w:p w:rsidR="00B950D7" w:rsidRPr="00B950D7" w:rsidRDefault="00B950D7" w:rsidP="00B950D7">
            <w:pPr>
              <w:jc w:val="center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1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</w:t>
            </w:r>
          </w:p>
        </w:tc>
        <w:tc>
          <w:tcPr>
            <w:tcW w:w="478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3</w:t>
            </w:r>
          </w:p>
        </w:tc>
        <w:tc>
          <w:tcPr>
            <w:tcW w:w="857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3665" w:type="pct"/>
            <w:gridSpan w:val="2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Раздел 1. Вводно-коррективный курс</w:t>
            </w:r>
          </w:p>
        </w:tc>
        <w:tc>
          <w:tcPr>
            <w:tcW w:w="478" w:type="pct"/>
            <w:vAlign w:val="center"/>
          </w:tcPr>
          <w:p w:rsidR="00B950D7" w:rsidRPr="00B950D7" w:rsidRDefault="00B950D7" w:rsidP="00B950D7">
            <w:pPr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16</w:t>
            </w:r>
          </w:p>
        </w:tc>
        <w:tc>
          <w:tcPr>
            <w:tcW w:w="857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Тема 1.1.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lang w:eastAsia="en-US"/>
              </w:rPr>
              <w:t>Описание людей: друзей, родных и близких и т.д. (внешность, характер, личностные качества)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8</w:t>
            </w:r>
          </w:p>
          <w:p w:rsidR="00B950D7" w:rsidRPr="00B950D7" w:rsidRDefault="00B950D7" w:rsidP="00B950D7">
            <w:pPr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2\2</w:t>
            </w:r>
          </w:p>
          <w:p w:rsidR="00B950D7" w:rsidRPr="00B950D7" w:rsidRDefault="00B950D7" w:rsidP="00B950D7">
            <w:pPr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2\4</w:t>
            </w:r>
          </w:p>
          <w:p w:rsidR="00B950D7" w:rsidRPr="00B950D7" w:rsidRDefault="00B950D7" w:rsidP="00B950D7">
            <w:pPr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2\6</w:t>
            </w:r>
          </w:p>
          <w:p w:rsidR="00B950D7" w:rsidRPr="00B950D7" w:rsidRDefault="00B950D7" w:rsidP="00B950D7">
            <w:pPr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2\8</w:t>
            </w:r>
          </w:p>
          <w:p w:rsidR="00B950D7" w:rsidRPr="00B950D7" w:rsidRDefault="00B950D7" w:rsidP="00B950D7">
            <w:pPr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 w:val="restart"/>
          </w:tcPr>
          <w:p w:rsidR="006E7942" w:rsidRPr="006E7942" w:rsidRDefault="00CA22E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5 </w:t>
            </w:r>
            <w:r w:rsidR="006E7942" w:rsidRPr="006E7942">
              <w:rPr>
                <w:b/>
                <w:lang w:eastAsia="en-US"/>
              </w:rPr>
              <w:t>ОК10</w:t>
            </w:r>
          </w:p>
          <w:p w:rsidR="00B950D7" w:rsidRPr="00B950D7" w:rsidRDefault="006E7942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r w:rsidRPr="006E7942">
              <w:rPr>
                <w:b/>
                <w:lang w:eastAsia="en-US"/>
              </w:rPr>
              <w:t>ЛР 1,4,7.8,11,12,15</w:t>
            </w:r>
          </w:p>
        </w:tc>
      </w:tr>
      <w:tr w:rsidR="00B950D7" w:rsidRPr="00B950D7" w:rsidTr="00B950D7">
        <w:trPr>
          <w:trHeight w:val="3805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Фонетический материал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 - основные звуки и </w:t>
            </w:r>
            <w:proofErr w:type="spellStart"/>
            <w:r w:rsidRPr="00B950D7">
              <w:rPr>
                <w:lang w:eastAsia="en-US"/>
              </w:rPr>
              <w:t>интонемы</w:t>
            </w:r>
            <w:proofErr w:type="spellEnd"/>
            <w:r w:rsidRPr="00B950D7">
              <w:rPr>
                <w:lang w:eastAsia="en-US"/>
              </w:rPr>
              <w:t xml:space="preserve"> английского языка;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- основные способы написания слов на основе знания правил правописания;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 -совершенствование орфографических навыков.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Грамматический материал: 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простые нераспространенные предложения с глагольным, составным именным и составным глагольным сказуемым (с инфинитивом); 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предложения утвердительные, вопросительные, отрицательные, побудительные и порядок слов в них; 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- безличные предложения;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lang w:eastAsia="en-US"/>
              </w:rPr>
              <w:t>- понятие глагола-связки</w:t>
            </w:r>
            <w:proofErr w:type="gramStart"/>
            <w:r w:rsidRPr="00B950D7">
              <w:rPr>
                <w:lang w:eastAsia="en-US"/>
              </w:rPr>
              <w:t xml:space="preserve"> .</w:t>
            </w:r>
            <w:proofErr w:type="gramEnd"/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  <w:vAlign w:val="center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Тема 1.2.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lastRenderedPageBreak/>
              <w:t>Межличностные отношения дома, в учебном заведении, на работе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2\10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2\12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2\14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2\16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proofErr w:type="gramStart"/>
            <w:r w:rsidRPr="00B950D7">
              <w:rPr>
                <w:b/>
                <w:bCs/>
                <w:lang w:eastAsia="en-US"/>
              </w:rPr>
              <w:t>П</w:t>
            </w:r>
            <w:proofErr w:type="gramEnd"/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 w:val="restart"/>
          </w:tcPr>
          <w:p w:rsidR="006E7942" w:rsidRPr="006E7942" w:rsidRDefault="00CA22E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lastRenderedPageBreak/>
              <w:t>ОК</w:t>
            </w:r>
            <w:proofErr w:type="gramEnd"/>
            <w:r>
              <w:rPr>
                <w:b/>
                <w:lang w:eastAsia="en-US"/>
              </w:rPr>
              <w:t xml:space="preserve"> 5   </w:t>
            </w:r>
            <w:r w:rsidR="006E7942" w:rsidRPr="006E7942">
              <w:rPr>
                <w:b/>
                <w:lang w:eastAsia="en-US"/>
              </w:rPr>
              <w:t>ОК10</w:t>
            </w:r>
          </w:p>
          <w:p w:rsidR="00B950D7" w:rsidRPr="00B950D7" w:rsidRDefault="006E7942" w:rsidP="006E7942">
            <w:pPr>
              <w:suppressAutoHyphens w:val="0"/>
              <w:spacing w:line="276" w:lineRule="auto"/>
              <w:rPr>
                <w:lang w:eastAsia="en-US"/>
              </w:rPr>
            </w:pPr>
            <w:r w:rsidRPr="006E7942">
              <w:rPr>
                <w:b/>
                <w:lang w:eastAsia="en-US"/>
              </w:rPr>
              <w:lastRenderedPageBreak/>
              <w:t>ЛР 1,4,7.8,11,12,15</w:t>
            </w:r>
          </w:p>
        </w:tc>
      </w:tr>
      <w:tr w:rsidR="00B950D7" w:rsidRPr="00B950D7" w:rsidTr="00B950D7">
        <w:trPr>
          <w:trHeight w:val="20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теме: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расширение потенциального словаря за счет овладения </w:t>
            </w:r>
            <w:proofErr w:type="gramStart"/>
            <w:r w:rsidRPr="00B950D7">
              <w:rPr>
                <w:lang w:eastAsia="en-US"/>
              </w:rPr>
              <w:t>интернациональной</w:t>
            </w:r>
            <w:proofErr w:type="gramEnd"/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- модальные глаголы, их эквиваленты;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предложения с оборотом </w:t>
            </w:r>
            <w:r w:rsidRPr="00B950D7">
              <w:rPr>
                <w:lang w:val="en-US" w:eastAsia="en-US"/>
              </w:rPr>
              <w:t>there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is</w:t>
            </w:r>
            <w:r w:rsidRPr="00B950D7">
              <w:rPr>
                <w:lang w:eastAsia="en-US"/>
              </w:rPr>
              <w:t>/</w:t>
            </w:r>
            <w:r w:rsidRPr="00B950D7">
              <w:rPr>
                <w:lang w:val="en-US" w:eastAsia="en-US"/>
              </w:rPr>
              <w:t>are</w:t>
            </w:r>
            <w:r w:rsidRPr="00B950D7">
              <w:rPr>
                <w:lang w:eastAsia="en-US"/>
              </w:rPr>
              <w:t xml:space="preserve">; 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сложносочиненные предложения: бессоюзные и с союзами </w:t>
            </w:r>
            <w:r w:rsidRPr="00B950D7">
              <w:rPr>
                <w:lang w:val="en-US" w:eastAsia="en-US"/>
              </w:rPr>
              <w:t>and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but</w:t>
            </w:r>
            <w:r w:rsidRPr="00B950D7">
              <w:rPr>
                <w:lang w:eastAsia="en-US"/>
              </w:rPr>
              <w:t>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 - образование и употребление глаголов в </w:t>
            </w:r>
            <w:r w:rsidRPr="00B950D7">
              <w:rPr>
                <w:lang w:val="en-US" w:eastAsia="en-US"/>
              </w:rPr>
              <w:t>Present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Past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Future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Simple</w:t>
            </w:r>
            <w:r w:rsidRPr="00B950D7">
              <w:rPr>
                <w:lang w:eastAsia="en-US"/>
              </w:rPr>
              <w:t>/</w:t>
            </w:r>
            <w:r w:rsidRPr="00B950D7">
              <w:rPr>
                <w:lang w:val="en-US" w:eastAsia="en-US"/>
              </w:rPr>
              <w:t>Indefinite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lang w:eastAsia="en-US"/>
              </w:rPr>
              <w:t>Контрольная работа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548"/>
        </w:trPr>
        <w:tc>
          <w:tcPr>
            <w:tcW w:w="3665" w:type="pct"/>
            <w:gridSpan w:val="2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lastRenderedPageBreak/>
              <w:t>Раздел 2. Развивающий курс</w:t>
            </w:r>
          </w:p>
        </w:tc>
        <w:tc>
          <w:tcPr>
            <w:tcW w:w="478" w:type="pc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Тема 2.1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Повседневная жизнь</w:t>
            </w:r>
            <w:r w:rsidRPr="00B950D7">
              <w:rPr>
                <w:lang w:eastAsia="en-US"/>
              </w:rPr>
              <w:t xml:space="preserve"> условия жизни, учебный день, выходной день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2/18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2\20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2/22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 w:val="restart"/>
          </w:tcPr>
          <w:p w:rsidR="006E7942" w:rsidRPr="006E7942" w:rsidRDefault="00CA22E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5 </w:t>
            </w:r>
            <w:r w:rsidR="006E7942" w:rsidRPr="006E7942">
              <w:rPr>
                <w:b/>
                <w:lang w:eastAsia="en-US"/>
              </w:rPr>
              <w:t>ОК10</w:t>
            </w:r>
          </w:p>
          <w:p w:rsidR="00B950D7" w:rsidRPr="00B950D7" w:rsidRDefault="006E7942" w:rsidP="006E7942">
            <w:pPr>
              <w:suppressAutoHyphens w:val="0"/>
              <w:spacing w:line="276" w:lineRule="auto"/>
              <w:rPr>
                <w:lang w:eastAsia="en-US"/>
              </w:rPr>
            </w:pPr>
            <w:r w:rsidRPr="006E7942">
              <w:rPr>
                <w:b/>
                <w:lang w:eastAsia="en-US"/>
              </w:rPr>
              <w:t>ЛР 1,4,7.8,11,12,15</w:t>
            </w:r>
          </w:p>
        </w:tc>
      </w:tr>
      <w:tr w:rsidR="00B950D7" w:rsidRPr="00B950D7" w:rsidTr="00B950D7">
        <w:trPr>
          <w:trHeight w:val="516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0"/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Грамматический материал: </w:t>
            </w:r>
          </w:p>
          <w:p w:rsidR="00B950D7" w:rsidRPr="00B950D7" w:rsidRDefault="00B950D7" w:rsidP="00B950D7">
            <w:pPr>
              <w:tabs>
                <w:tab w:val="left" w:pos="0"/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- 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lang w:eastAsia="en-US"/>
              </w:rPr>
              <w:t>- 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  <w:vAlign w:val="center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Тема 2.2.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Здоровье, спорт, правила здорового образа жизни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2/24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2/26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2/28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 w:val="restart"/>
          </w:tcPr>
          <w:p w:rsidR="006E7942" w:rsidRPr="006E7942" w:rsidRDefault="00CA22E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5 </w:t>
            </w:r>
            <w:r w:rsidR="006E7942" w:rsidRPr="006E7942">
              <w:rPr>
                <w:b/>
                <w:lang w:eastAsia="en-US"/>
              </w:rPr>
              <w:t>ОК10</w:t>
            </w:r>
          </w:p>
          <w:p w:rsidR="00B950D7" w:rsidRPr="00B950D7" w:rsidRDefault="006E7942" w:rsidP="006E7942">
            <w:pPr>
              <w:suppressAutoHyphens w:val="0"/>
              <w:spacing w:line="276" w:lineRule="auto"/>
              <w:rPr>
                <w:lang w:eastAsia="en-US"/>
              </w:rPr>
            </w:pPr>
            <w:r w:rsidRPr="006E7942">
              <w:rPr>
                <w:b/>
                <w:lang w:eastAsia="en-US"/>
              </w:rPr>
              <w:t>ЛР 1,4,7.8,11,12,15</w:t>
            </w:r>
          </w:p>
        </w:tc>
      </w:tr>
      <w:tr w:rsidR="00B950D7" w:rsidRPr="00B950D7" w:rsidTr="00B950D7">
        <w:trPr>
          <w:trHeight w:val="516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- числительные;</w:t>
            </w:r>
          </w:p>
          <w:p w:rsidR="00B950D7" w:rsidRPr="00B950D7" w:rsidRDefault="00B950D7" w:rsidP="00B950D7">
            <w:pPr>
              <w:tabs>
                <w:tab w:val="left" w:pos="0"/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- система модальности</w:t>
            </w:r>
            <w:proofErr w:type="gramStart"/>
            <w:r w:rsidRPr="00B950D7">
              <w:rPr>
                <w:lang w:eastAsia="en-US"/>
              </w:rPr>
              <w:t>.;</w:t>
            </w:r>
            <w:proofErr w:type="gramEnd"/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lang w:eastAsia="en-US"/>
              </w:rPr>
              <w:t xml:space="preserve">- образование и употребление глаголов в </w:t>
            </w:r>
            <w:r w:rsidRPr="00B950D7">
              <w:rPr>
                <w:lang w:val="en-US" w:eastAsia="en-US"/>
              </w:rPr>
              <w:t>Past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Future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Simple</w:t>
            </w:r>
            <w:r w:rsidRPr="00B950D7">
              <w:rPr>
                <w:lang w:eastAsia="en-US"/>
              </w:rPr>
              <w:t>/</w:t>
            </w:r>
            <w:r w:rsidRPr="00B950D7">
              <w:rPr>
                <w:lang w:val="en-US" w:eastAsia="en-US"/>
              </w:rPr>
              <w:t>Indefinite</w:t>
            </w:r>
            <w:r w:rsidRPr="00B950D7">
              <w:rPr>
                <w:lang w:eastAsia="en-US"/>
              </w:rPr>
              <w:t>.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Тема 2.3.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lastRenderedPageBreak/>
              <w:t>Город, деревня, инфраструктура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2/30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2/32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2/34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 w:val="restart"/>
          </w:tcPr>
          <w:p w:rsidR="006E7942" w:rsidRPr="006E7942" w:rsidRDefault="00CA22E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lastRenderedPageBreak/>
              <w:t>ОК</w:t>
            </w:r>
            <w:proofErr w:type="gramEnd"/>
            <w:r>
              <w:rPr>
                <w:b/>
                <w:lang w:eastAsia="en-US"/>
              </w:rPr>
              <w:t xml:space="preserve"> 5 </w:t>
            </w:r>
            <w:r w:rsidR="006E7942" w:rsidRPr="006E7942">
              <w:rPr>
                <w:b/>
                <w:lang w:eastAsia="en-US"/>
              </w:rPr>
              <w:t>ОК10</w:t>
            </w:r>
          </w:p>
          <w:p w:rsidR="00B950D7" w:rsidRPr="00B950D7" w:rsidRDefault="006E7942" w:rsidP="006E7942">
            <w:pPr>
              <w:suppressAutoHyphens w:val="0"/>
              <w:spacing w:line="276" w:lineRule="auto"/>
              <w:rPr>
                <w:lang w:eastAsia="en-US"/>
              </w:rPr>
            </w:pPr>
            <w:r w:rsidRPr="006E7942">
              <w:rPr>
                <w:b/>
                <w:lang w:eastAsia="en-US"/>
              </w:rPr>
              <w:lastRenderedPageBreak/>
              <w:t>ЛР 1,4,7.8,11,12,15</w:t>
            </w:r>
          </w:p>
        </w:tc>
      </w:tr>
      <w:tr w:rsidR="00B950D7" w:rsidRPr="00B950D7" w:rsidTr="00B950D7">
        <w:trPr>
          <w:trHeight w:val="516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lang w:eastAsia="en-US"/>
              </w:rPr>
              <w:t xml:space="preserve">- образование и употребление глаголов в </w:t>
            </w:r>
            <w:r w:rsidRPr="00B950D7">
              <w:rPr>
                <w:lang w:val="en-US" w:eastAsia="en-US"/>
              </w:rPr>
              <w:t>Present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Past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Future Simple</w:t>
            </w:r>
            <w:r w:rsidRPr="00B950D7">
              <w:rPr>
                <w:lang w:eastAsia="en-US"/>
              </w:rPr>
              <w:t>/</w:t>
            </w:r>
            <w:r w:rsidRPr="00B950D7">
              <w:rPr>
                <w:lang w:val="en-US" w:eastAsia="en-US"/>
              </w:rPr>
              <w:t>Indefinite</w:t>
            </w:r>
            <w:r w:rsidRPr="00B950D7">
              <w:rPr>
                <w:lang w:eastAsia="en-US"/>
              </w:rPr>
              <w:t>.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lastRenderedPageBreak/>
              <w:t>Тема 2.4.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Досуг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 xml:space="preserve">Содержание </w:t>
            </w:r>
            <w:proofErr w:type="gramStart"/>
            <w:r w:rsidRPr="00B950D7">
              <w:rPr>
                <w:rFonts w:eastAsiaTheme="minorHAnsi"/>
                <w:b/>
                <w:lang w:eastAsia="en-US"/>
              </w:rPr>
              <w:t>учебного</w:t>
            </w:r>
            <w:proofErr w:type="gramEnd"/>
            <w:r w:rsidRPr="00B950D7">
              <w:rPr>
                <w:rFonts w:eastAsiaTheme="minorHAnsi"/>
                <w:b/>
                <w:lang w:eastAsia="en-US"/>
              </w:rPr>
              <w:t xml:space="preserve"> материал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2/36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2\38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2\40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2/42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proofErr w:type="gramStart"/>
            <w:r w:rsidRPr="00B950D7">
              <w:rPr>
                <w:b/>
                <w:bCs/>
                <w:lang w:eastAsia="en-US"/>
              </w:rPr>
              <w:t>П</w:t>
            </w:r>
            <w:proofErr w:type="gramEnd"/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 w:val="restart"/>
          </w:tcPr>
          <w:p w:rsidR="006E7942" w:rsidRPr="006E7942" w:rsidRDefault="00CA22E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5 </w:t>
            </w:r>
            <w:r w:rsidR="006E7942" w:rsidRPr="006E7942">
              <w:rPr>
                <w:b/>
                <w:lang w:eastAsia="en-US"/>
              </w:rPr>
              <w:t>ОК10</w:t>
            </w:r>
          </w:p>
          <w:p w:rsidR="00B950D7" w:rsidRPr="00B950D7" w:rsidRDefault="006E7942" w:rsidP="006E7942">
            <w:pPr>
              <w:suppressAutoHyphens w:val="0"/>
              <w:spacing w:line="276" w:lineRule="auto"/>
              <w:rPr>
                <w:lang w:eastAsia="en-US"/>
              </w:rPr>
            </w:pPr>
            <w:r w:rsidRPr="006E7942">
              <w:rPr>
                <w:b/>
                <w:lang w:eastAsia="en-US"/>
              </w:rPr>
              <w:t>ЛР 1,4,7.8,11,12,15</w:t>
            </w:r>
          </w:p>
        </w:tc>
      </w:tr>
      <w:tr w:rsidR="00B950D7" w:rsidRPr="00B950D7" w:rsidTr="00B950D7">
        <w:trPr>
          <w:trHeight w:val="516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0"/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образование и употребление глаголов в </w:t>
            </w:r>
            <w:r w:rsidRPr="00B950D7">
              <w:rPr>
                <w:lang w:val="en-US" w:eastAsia="en-US"/>
              </w:rPr>
              <w:t>Present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Past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Future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Simple</w:t>
            </w:r>
            <w:r w:rsidRPr="00B950D7">
              <w:rPr>
                <w:lang w:eastAsia="en-US"/>
              </w:rPr>
              <w:t>/</w:t>
            </w:r>
            <w:r w:rsidRPr="00B950D7">
              <w:rPr>
                <w:lang w:val="en-US" w:eastAsia="en-US"/>
              </w:rPr>
              <w:t>Indefinite</w:t>
            </w:r>
            <w:r w:rsidRPr="00B950D7">
              <w:rPr>
                <w:lang w:eastAsia="en-US"/>
              </w:rPr>
              <w:t xml:space="preserve">, </w:t>
            </w:r>
          </w:p>
          <w:p w:rsidR="00B950D7" w:rsidRPr="00B950D7" w:rsidRDefault="00B950D7" w:rsidP="00B950D7">
            <w:pPr>
              <w:tabs>
                <w:tab w:val="left" w:pos="0"/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использование глаголов в </w:t>
            </w:r>
            <w:r w:rsidRPr="00B950D7">
              <w:rPr>
                <w:lang w:val="en-US" w:eastAsia="en-US"/>
              </w:rPr>
              <w:t>Present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Simple</w:t>
            </w:r>
            <w:r w:rsidRPr="00B950D7">
              <w:rPr>
                <w:lang w:eastAsia="en-US"/>
              </w:rPr>
              <w:t>/</w:t>
            </w:r>
            <w:r w:rsidRPr="00B950D7">
              <w:rPr>
                <w:lang w:val="en-US" w:eastAsia="en-US"/>
              </w:rPr>
              <w:t>Indefinite</w:t>
            </w:r>
            <w:r w:rsidRPr="00B950D7">
              <w:rPr>
                <w:lang w:eastAsia="en-US"/>
              </w:rPr>
              <w:t xml:space="preserve"> для выражения действий в будущем 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- придаточные предложения времени и условия (</w:t>
            </w:r>
            <w:r w:rsidRPr="00B950D7">
              <w:rPr>
                <w:lang w:val="en-US" w:eastAsia="en-US"/>
              </w:rPr>
              <w:t>if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when</w:t>
            </w:r>
            <w:r w:rsidRPr="00B950D7">
              <w:rPr>
                <w:lang w:eastAsia="en-US"/>
              </w:rPr>
              <w:t>).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Контрольная работа 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Тема 2.5.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lang w:eastAsia="en-US"/>
              </w:rPr>
              <w:t>Новости, средства массовой информации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2/44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val="en-US" w:eastAsia="en-US"/>
              </w:rPr>
              <w:t>III</w:t>
            </w:r>
            <w:r w:rsidRPr="00B950D7">
              <w:rPr>
                <w:b/>
                <w:bCs/>
                <w:lang w:eastAsia="en-US"/>
              </w:rPr>
              <w:t>курс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2/46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2/2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2/48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2\4</w:t>
            </w:r>
          </w:p>
        </w:tc>
        <w:tc>
          <w:tcPr>
            <w:tcW w:w="857" w:type="pct"/>
            <w:vMerge w:val="restart"/>
          </w:tcPr>
          <w:p w:rsidR="006E7942" w:rsidRPr="006E7942" w:rsidRDefault="00CA22E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5 </w:t>
            </w:r>
            <w:r w:rsidR="006E7942" w:rsidRPr="006E7942">
              <w:rPr>
                <w:b/>
                <w:lang w:eastAsia="en-US"/>
              </w:rPr>
              <w:t>ОК10</w:t>
            </w:r>
          </w:p>
          <w:p w:rsidR="00B950D7" w:rsidRPr="00B950D7" w:rsidRDefault="006E7942" w:rsidP="006E7942">
            <w:pPr>
              <w:suppressAutoHyphens w:val="0"/>
              <w:spacing w:line="276" w:lineRule="auto"/>
              <w:rPr>
                <w:lang w:eastAsia="en-US"/>
              </w:rPr>
            </w:pPr>
            <w:r w:rsidRPr="006E7942">
              <w:rPr>
                <w:b/>
                <w:lang w:eastAsia="en-US"/>
              </w:rPr>
              <w:t>ЛР 1,4,7.8,11,12,15</w:t>
            </w:r>
          </w:p>
        </w:tc>
      </w:tr>
      <w:tr w:rsidR="00B950D7" w:rsidRPr="00B950D7" w:rsidTr="00B950D7">
        <w:trPr>
          <w:trHeight w:val="516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val="en-US" w:eastAsia="en-US"/>
              </w:rPr>
            </w:pPr>
            <w:r w:rsidRPr="00B950D7">
              <w:rPr>
                <w:lang w:val="en-US" w:eastAsia="en-US"/>
              </w:rPr>
              <w:t xml:space="preserve">- </w:t>
            </w:r>
            <w:r w:rsidRPr="00B950D7">
              <w:rPr>
                <w:lang w:eastAsia="en-US"/>
              </w:rPr>
              <w:t>образование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и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употребление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глаголов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в</w:t>
            </w:r>
            <w:r w:rsidRPr="00B950D7">
              <w:rPr>
                <w:lang w:val="en-US" w:eastAsia="en-US"/>
              </w:rPr>
              <w:t xml:space="preserve"> Present Continuous/Progressive, Present Perfect;</w:t>
            </w:r>
          </w:p>
          <w:p w:rsidR="00B950D7" w:rsidRPr="00B950D7" w:rsidRDefault="00B950D7" w:rsidP="00B950D7">
            <w:pPr>
              <w:tabs>
                <w:tab w:val="left" w:pos="0"/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- местоимения: указательные (</w:t>
            </w:r>
            <w:r w:rsidRPr="00B950D7">
              <w:rPr>
                <w:lang w:val="en-US" w:eastAsia="en-US"/>
              </w:rPr>
              <w:t>this</w:t>
            </w:r>
            <w:r w:rsidRPr="00B950D7">
              <w:rPr>
                <w:lang w:eastAsia="en-US"/>
              </w:rPr>
              <w:t>/</w:t>
            </w:r>
            <w:r w:rsidRPr="00B950D7">
              <w:rPr>
                <w:lang w:val="en-US" w:eastAsia="en-US"/>
              </w:rPr>
              <w:t>these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that</w:t>
            </w:r>
            <w:r w:rsidRPr="00B950D7">
              <w:rPr>
                <w:lang w:eastAsia="en-US"/>
              </w:rPr>
              <w:t>/</w:t>
            </w:r>
            <w:r w:rsidRPr="00B950D7">
              <w:rPr>
                <w:lang w:val="en-US" w:eastAsia="en-US"/>
              </w:rPr>
              <w:t>those</w:t>
            </w:r>
            <w:r w:rsidRPr="00B950D7">
              <w:rPr>
                <w:lang w:eastAsia="en-US"/>
              </w:rPr>
              <w:t>) с существительными и без них, личные, притяжательные, вопросительные, объектные;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Тема 2.6.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lastRenderedPageBreak/>
              <w:t>Природа и человек (климат, погода, экология)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2/8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2/10</w:t>
            </w:r>
          </w:p>
        </w:tc>
        <w:tc>
          <w:tcPr>
            <w:tcW w:w="857" w:type="pct"/>
            <w:vMerge w:val="restart"/>
          </w:tcPr>
          <w:p w:rsidR="006E7942" w:rsidRPr="006E7942" w:rsidRDefault="00CA22E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lastRenderedPageBreak/>
              <w:t>ОК</w:t>
            </w:r>
            <w:proofErr w:type="gramEnd"/>
            <w:r>
              <w:rPr>
                <w:b/>
                <w:lang w:eastAsia="en-US"/>
              </w:rPr>
              <w:t xml:space="preserve"> 5 </w:t>
            </w:r>
            <w:r w:rsidR="006E7942" w:rsidRPr="006E7942">
              <w:rPr>
                <w:b/>
                <w:lang w:eastAsia="en-US"/>
              </w:rPr>
              <w:t>ОК10</w:t>
            </w:r>
          </w:p>
          <w:p w:rsidR="00B950D7" w:rsidRPr="00B950D7" w:rsidRDefault="006E7942" w:rsidP="006E7942">
            <w:pPr>
              <w:suppressAutoHyphens w:val="0"/>
              <w:spacing w:line="276" w:lineRule="auto"/>
              <w:rPr>
                <w:lang w:eastAsia="en-US"/>
              </w:rPr>
            </w:pPr>
            <w:r w:rsidRPr="006E7942">
              <w:rPr>
                <w:b/>
                <w:lang w:eastAsia="en-US"/>
              </w:rPr>
              <w:lastRenderedPageBreak/>
              <w:t>ЛР 1,4,7.8,11,12,15</w:t>
            </w:r>
          </w:p>
        </w:tc>
      </w:tr>
      <w:tr w:rsidR="00B950D7" w:rsidRPr="00B950D7" w:rsidTr="00B950D7">
        <w:trPr>
          <w:trHeight w:val="20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0"/>
                <w:tab w:val="left" w:pos="1080"/>
              </w:tabs>
              <w:suppressAutoHyphens w:val="0"/>
              <w:jc w:val="both"/>
              <w:rPr>
                <w:lang w:val="en-US" w:eastAsia="en-US"/>
              </w:rPr>
            </w:pPr>
            <w:r w:rsidRPr="00B950D7">
              <w:rPr>
                <w:lang w:val="en-US" w:eastAsia="en-US"/>
              </w:rPr>
              <w:t xml:space="preserve">- </w:t>
            </w:r>
            <w:r w:rsidRPr="00B950D7">
              <w:rPr>
                <w:lang w:eastAsia="en-US"/>
              </w:rPr>
              <w:t>сложноподчиненные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предложения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с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союзами</w:t>
            </w:r>
            <w:r w:rsidRPr="00B950D7">
              <w:rPr>
                <w:lang w:val="en-US" w:eastAsia="en-US"/>
              </w:rPr>
              <w:t xml:space="preserve"> because, so, if, when, that, that is why; </w:t>
            </w:r>
          </w:p>
          <w:p w:rsidR="00B950D7" w:rsidRPr="00B950D7" w:rsidRDefault="00B950D7" w:rsidP="00B950D7">
            <w:pPr>
              <w:tabs>
                <w:tab w:val="left" w:pos="0"/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- понятие согласования времен и косвенная речь.</w:t>
            </w:r>
          </w:p>
          <w:p w:rsidR="00B950D7" w:rsidRPr="00B950D7" w:rsidRDefault="00B950D7" w:rsidP="00B950D7">
            <w:pPr>
              <w:tabs>
                <w:tab w:val="left" w:pos="0"/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неопределенные местоимения, производные от </w:t>
            </w:r>
            <w:r w:rsidRPr="00B950D7">
              <w:rPr>
                <w:lang w:val="en-US" w:eastAsia="en-US"/>
              </w:rPr>
              <w:t>some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any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no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every</w:t>
            </w:r>
            <w:r w:rsidRPr="00B950D7">
              <w:rPr>
                <w:lang w:eastAsia="en-US"/>
              </w:rPr>
              <w:t>.</w:t>
            </w:r>
          </w:p>
          <w:p w:rsidR="00B950D7" w:rsidRPr="00B950D7" w:rsidRDefault="00B950D7" w:rsidP="00B950D7">
            <w:pPr>
              <w:tabs>
                <w:tab w:val="left" w:pos="0"/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- 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lang w:eastAsia="en-US"/>
              </w:rPr>
              <w:t xml:space="preserve">- наречия в сравнительной и превосходной степенях, неопределенные наречия, производные от </w:t>
            </w:r>
            <w:r w:rsidRPr="00B950D7">
              <w:rPr>
                <w:lang w:val="en-US" w:eastAsia="en-US"/>
              </w:rPr>
              <w:t>some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any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every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lastRenderedPageBreak/>
              <w:t>Тема 2.7.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Образование в России и за рубежом, среднее профессиональное образование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 w:val="restart"/>
            <w:vAlign w:val="center"/>
          </w:tcPr>
          <w:p w:rsidR="006E7942" w:rsidRPr="006E7942" w:rsidRDefault="00CA22E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5 </w:t>
            </w:r>
            <w:r w:rsidR="006E7942" w:rsidRPr="006E7942">
              <w:rPr>
                <w:b/>
                <w:lang w:eastAsia="en-US"/>
              </w:rPr>
              <w:t>ОК10</w:t>
            </w:r>
          </w:p>
          <w:p w:rsidR="00B950D7" w:rsidRPr="00B950D7" w:rsidRDefault="006E7942" w:rsidP="006E7942">
            <w:pPr>
              <w:suppressAutoHyphens w:val="0"/>
              <w:spacing w:line="276" w:lineRule="auto"/>
              <w:rPr>
                <w:lang w:eastAsia="en-US"/>
              </w:rPr>
            </w:pPr>
            <w:r w:rsidRPr="006E7942">
              <w:rPr>
                <w:b/>
                <w:lang w:eastAsia="en-US"/>
              </w:rPr>
              <w:t>ЛР 1,4,7.8,11,12,15</w:t>
            </w:r>
          </w:p>
        </w:tc>
      </w:tr>
      <w:tr w:rsidR="00B950D7" w:rsidRPr="00B950D7" w:rsidTr="00B950D7">
        <w:trPr>
          <w:trHeight w:val="20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глаголы в страдательном залоге, преимущественно в </w:t>
            </w:r>
            <w:r w:rsidRPr="00B950D7">
              <w:rPr>
                <w:lang w:val="en-US" w:eastAsia="en-US"/>
              </w:rPr>
              <w:t>Indefinite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Passive</w:t>
            </w:r>
            <w:r w:rsidRPr="00B950D7">
              <w:rPr>
                <w:lang w:eastAsia="en-US"/>
              </w:rPr>
              <w:t>.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инфинитив и инфинитивные </w:t>
            </w:r>
            <w:proofErr w:type="gramStart"/>
            <w:r w:rsidRPr="00B950D7">
              <w:rPr>
                <w:lang w:eastAsia="en-US"/>
              </w:rPr>
              <w:t>обороты</w:t>
            </w:r>
            <w:proofErr w:type="gramEnd"/>
            <w:r w:rsidRPr="00B950D7">
              <w:rPr>
                <w:lang w:eastAsia="en-US"/>
              </w:rPr>
              <w:t xml:space="preserve"> и способы передачи их значений на родном языке.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lang w:eastAsia="en-US"/>
              </w:rPr>
              <w:t>- признаки и значения слов и словосочетаний с формами на –</w:t>
            </w:r>
            <w:proofErr w:type="spellStart"/>
            <w:r w:rsidRPr="00B950D7">
              <w:rPr>
                <w:lang w:val="en-US" w:eastAsia="en-US"/>
              </w:rPr>
              <w:t>ing</w:t>
            </w:r>
            <w:proofErr w:type="spellEnd"/>
            <w:r w:rsidRPr="00B950D7">
              <w:rPr>
                <w:lang w:eastAsia="en-US"/>
              </w:rPr>
              <w:t xml:space="preserve"> без обязательного различения их функций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Тема  2.8.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lang w:eastAsia="en-US"/>
              </w:rPr>
              <w:t>Культурные и национальные традиции, краеведение, обычаи и праздники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 w:val="restart"/>
            <w:vAlign w:val="center"/>
          </w:tcPr>
          <w:p w:rsidR="006E7942" w:rsidRPr="006E7942" w:rsidRDefault="00B950D7" w:rsidP="006E7942">
            <w:pPr>
              <w:rPr>
                <w:b/>
                <w:lang w:eastAsia="en-US"/>
              </w:rPr>
            </w:pPr>
            <w:r w:rsidRPr="00B950D7">
              <w:rPr>
                <w:rFonts w:eastAsia="Arial Unicode MS"/>
                <w:b/>
                <w:color w:val="000000"/>
                <w:lang w:eastAsia="ru-RU" w:bidi="ru-RU"/>
              </w:rPr>
              <w:t xml:space="preserve"> </w:t>
            </w:r>
            <w:proofErr w:type="gramStart"/>
            <w:r w:rsidR="00CA22E7">
              <w:rPr>
                <w:b/>
                <w:lang w:eastAsia="en-US"/>
              </w:rPr>
              <w:t>ОК</w:t>
            </w:r>
            <w:proofErr w:type="gramEnd"/>
            <w:r w:rsidR="00CA22E7">
              <w:rPr>
                <w:b/>
                <w:lang w:eastAsia="en-US"/>
              </w:rPr>
              <w:t xml:space="preserve"> 5 </w:t>
            </w:r>
            <w:r w:rsidR="006E7942" w:rsidRPr="006E7942">
              <w:rPr>
                <w:b/>
                <w:lang w:eastAsia="en-US"/>
              </w:rPr>
              <w:t>ОК10</w:t>
            </w:r>
          </w:p>
          <w:p w:rsidR="00B950D7" w:rsidRPr="00B950D7" w:rsidRDefault="006E7942" w:rsidP="006E7942">
            <w:pPr>
              <w:suppressAutoHyphens w:val="0"/>
              <w:spacing w:line="276" w:lineRule="auto"/>
              <w:rPr>
                <w:lang w:eastAsia="en-US"/>
              </w:rPr>
            </w:pPr>
            <w:r w:rsidRPr="006E7942">
              <w:rPr>
                <w:b/>
                <w:lang w:eastAsia="en-US"/>
              </w:rPr>
              <w:t>ЛР 1,4,7.8,11,12,15</w:t>
            </w:r>
          </w:p>
        </w:tc>
      </w:tr>
      <w:tr w:rsidR="00B950D7" w:rsidRPr="00B950D7" w:rsidTr="00B950D7">
        <w:trPr>
          <w:trHeight w:val="20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предложения со сложным дополнением типа </w:t>
            </w:r>
            <w:r w:rsidRPr="00B950D7">
              <w:rPr>
                <w:lang w:val="en-US" w:eastAsia="en-US"/>
              </w:rPr>
              <w:t>I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want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you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to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come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here</w:t>
            </w:r>
            <w:r w:rsidRPr="00B950D7">
              <w:rPr>
                <w:lang w:eastAsia="en-US"/>
              </w:rPr>
              <w:t xml:space="preserve">; 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сложноподчиненные предложения с союзами </w:t>
            </w:r>
            <w:r w:rsidRPr="00B950D7">
              <w:rPr>
                <w:lang w:val="en-US" w:eastAsia="en-US"/>
              </w:rPr>
              <w:t>for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as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till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until</w:t>
            </w:r>
            <w:r w:rsidRPr="00B950D7">
              <w:rPr>
                <w:lang w:eastAsia="en-US"/>
              </w:rPr>
              <w:t>, (</w:t>
            </w:r>
            <w:r w:rsidRPr="00B950D7">
              <w:rPr>
                <w:lang w:val="en-US" w:eastAsia="en-US"/>
              </w:rPr>
              <w:t>as</w:t>
            </w:r>
            <w:r w:rsidRPr="00B950D7">
              <w:rPr>
                <w:lang w:eastAsia="en-US"/>
              </w:rPr>
              <w:t xml:space="preserve">) </w:t>
            </w:r>
            <w:r w:rsidRPr="00B950D7">
              <w:rPr>
                <w:lang w:val="en-US" w:eastAsia="en-US"/>
              </w:rPr>
              <w:t>though</w:t>
            </w:r>
            <w:r w:rsidRPr="00B950D7">
              <w:rPr>
                <w:lang w:eastAsia="en-US"/>
              </w:rPr>
              <w:t>;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val="en-US" w:eastAsia="en-US"/>
              </w:rPr>
            </w:pPr>
            <w:r w:rsidRPr="00B950D7">
              <w:rPr>
                <w:lang w:val="en-US" w:eastAsia="en-US"/>
              </w:rPr>
              <w:t xml:space="preserve">- </w:t>
            </w:r>
            <w:r w:rsidRPr="00B950D7">
              <w:rPr>
                <w:lang w:eastAsia="en-US"/>
              </w:rPr>
              <w:t>предложения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с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союзами</w:t>
            </w:r>
            <w:r w:rsidRPr="00B950D7">
              <w:rPr>
                <w:lang w:val="en-US" w:eastAsia="en-US"/>
              </w:rPr>
              <w:t xml:space="preserve"> neither…nor, either…or;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val="en-US" w:eastAsia="en-US"/>
              </w:rPr>
            </w:pPr>
            <w:r w:rsidRPr="00B950D7">
              <w:rPr>
                <w:lang w:val="en-US" w:eastAsia="en-US"/>
              </w:rPr>
              <w:t xml:space="preserve">- </w:t>
            </w:r>
            <w:r w:rsidRPr="00B950D7">
              <w:rPr>
                <w:lang w:eastAsia="en-US"/>
              </w:rPr>
              <w:t>дифференциальные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признаки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глаголов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в</w:t>
            </w:r>
            <w:r w:rsidRPr="00B950D7">
              <w:rPr>
                <w:lang w:val="en-US" w:eastAsia="en-US"/>
              </w:rPr>
              <w:t xml:space="preserve"> Past Perfect, Past Continuous, Future in the Past;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lang w:eastAsia="en-US"/>
              </w:rPr>
              <w:t>- признаки инфинитива и инфинитивных оборотов и способы передачи их значений на родном языке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</w:tcPr>
          <w:p w:rsidR="00B950D7" w:rsidRPr="00B950D7" w:rsidRDefault="00B950D7" w:rsidP="00B950D7">
            <w:pPr>
              <w:suppressAutoHyphens w:val="0"/>
              <w:spacing w:line="276" w:lineRule="auto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 xml:space="preserve">Тема 2.9. 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lang w:eastAsia="en-US"/>
              </w:rPr>
              <w:lastRenderedPageBreak/>
              <w:t>Общественная жизнь (повседневное поведение, профессиональные навыки и умения)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proofErr w:type="gramStart"/>
            <w:r w:rsidRPr="00B950D7">
              <w:rPr>
                <w:b/>
                <w:bCs/>
                <w:lang w:eastAsia="en-US"/>
              </w:rPr>
              <w:t>П</w:t>
            </w:r>
            <w:proofErr w:type="gramEnd"/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32</w:t>
            </w:r>
          </w:p>
        </w:tc>
        <w:tc>
          <w:tcPr>
            <w:tcW w:w="857" w:type="pct"/>
            <w:vMerge w:val="restart"/>
          </w:tcPr>
          <w:p w:rsidR="00B950D7" w:rsidRPr="00B950D7" w:rsidRDefault="00B950D7" w:rsidP="00B950D7">
            <w:pPr>
              <w:suppressAutoHyphens w:val="0"/>
              <w:spacing w:line="276" w:lineRule="auto"/>
              <w:rPr>
                <w:lang w:eastAsia="ru-RU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глаголы в страдательном залоге, преимущественно в </w:t>
            </w:r>
            <w:r w:rsidRPr="00B950D7">
              <w:rPr>
                <w:lang w:val="en-US" w:eastAsia="en-US"/>
              </w:rPr>
              <w:t>Indefinite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Passive</w:t>
            </w:r>
            <w:r w:rsidRPr="00B950D7">
              <w:rPr>
                <w:lang w:eastAsia="en-US"/>
              </w:rPr>
              <w:t>;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val="en-US" w:eastAsia="en-US"/>
              </w:rPr>
            </w:pPr>
            <w:r w:rsidRPr="00B950D7">
              <w:rPr>
                <w:lang w:val="en-US" w:eastAsia="en-US"/>
              </w:rPr>
              <w:t>-</w:t>
            </w:r>
            <w:r w:rsidRPr="00B950D7">
              <w:rPr>
                <w:lang w:eastAsia="en-US"/>
              </w:rPr>
              <w:t>сложноподчиненные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предложения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с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придаточными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типа</w:t>
            </w:r>
            <w:r w:rsidRPr="00B950D7">
              <w:rPr>
                <w:lang w:val="en-US" w:eastAsia="en-US"/>
              </w:rPr>
              <w:t xml:space="preserve"> If I were you, I would do English, instead of French.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Контрольная работа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val="en-US" w:eastAsia="en-US"/>
              </w:rPr>
            </w:pPr>
          </w:p>
        </w:tc>
        <w:tc>
          <w:tcPr>
            <w:tcW w:w="857" w:type="pct"/>
            <w:vMerge/>
          </w:tcPr>
          <w:p w:rsidR="00B950D7" w:rsidRPr="00B950D7" w:rsidRDefault="00B950D7" w:rsidP="00B950D7">
            <w:pPr>
              <w:suppressAutoHyphens w:val="0"/>
              <w:rPr>
                <w:lang w:val="en-US"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lastRenderedPageBreak/>
              <w:t xml:space="preserve">Тема 2.10 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Научно-технический прогресс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val="en-US"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val="en-US"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 w:val="restart"/>
          </w:tcPr>
          <w:p w:rsidR="006E7942" w:rsidRPr="006E7942" w:rsidRDefault="00CA22E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5 </w:t>
            </w:r>
            <w:r w:rsidR="006E7942" w:rsidRPr="006E7942">
              <w:rPr>
                <w:b/>
                <w:lang w:eastAsia="en-US"/>
              </w:rPr>
              <w:t>ОК10</w:t>
            </w:r>
          </w:p>
          <w:p w:rsidR="00B950D7" w:rsidRPr="00B950D7" w:rsidRDefault="006E7942" w:rsidP="006E7942">
            <w:pPr>
              <w:suppressAutoHyphens w:val="0"/>
              <w:spacing w:line="276" w:lineRule="auto"/>
              <w:rPr>
                <w:lang w:eastAsia="ru-RU"/>
              </w:rPr>
            </w:pPr>
            <w:r w:rsidRPr="006E7942">
              <w:rPr>
                <w:b/>
                <w:lang w:eastAsia="en-US"/>
              </w:rPr>
              <w:t>ЛР 1,4,7.8,11,12,15</w:t>
            </w:r>
          </w:p>
        </w:tc>
      </w:tr>
      <w:tr w:rsidR="00B950D7" w:rsidRPr="00B950D7" w:rsidTr="00B950D7">
        <w:trPr>
          <w:trHeight w:val="20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предложения со сложным дополнением типа </w:t>
            </w:r>
            <w:r w:rsidRPr="00B950D7">
              <w:rPr>
                <w:lang w:val="en-US" w:eastAsia="en-US"/>
              </w:rPr>
              <w:t>I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want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you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to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come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here</w:t>
            </w:r>
            <w:r w:rsidRPr="00B950D7">
              <w:rPr>
                <w:lang w:eastAsia="en-US"/>
              </w:rPr>
              <w:t xml:space="preserve">; 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-сложноподчиненные предложения с союзами </w:t>
            </w:r>
            <w:r w:rsidRPr="00B950D7">
              <w:rPr>
                <w:lang w:val="en-US" w:eastAsia="en-US"/>
              </w:rPr>
              <w:t>for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as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till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until</w:t>
            </w:r>
            <w:r w:rsidRPr="00B950D7">
              <w:rPr>
                <w:lang w:eastAsia="en-US"/>
              </w:rPr>
              <w:t>, (</w:t>
            </w:r>
            <w:r w:rsidRPr="00B950D7">
              <w:rPr>
                <w:lang w:val="en-US" w:eastAsia="en-US"/>
              </w:rPr>
              <w:t>as</w:t>
            </w:r>
            <w:r w:rsidRPr="00B950D7">
              <w:rPr>
                <w:lang w:eastAsia="en-US"/>
              </w:rPr>
              <w:t xml:space="preserve">) </w:t>
            </w:r>
            <w:r w:rsidRPr="00B950D7">
              <w:rPr>
                <w:lang w:val="en-US" w:eastAsia="en-US"/>
              </w:rPr>
              <w:t>though</w:t>
            </w:r>
            <w:r w:rsidRPr="00B950D7">
              <w:rPr>
                <w:lang w:eastAsia="en-US"/>
              </w:rPr>
              <w:t xml:space="preserve">; 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val="en-US" w:eastAsia="en-US"/>
              </w:rPr>
            </w:pPr>
            <w:r w:rsidRPr="00B950D7">
              <w:rPr>
                <w:lang w:val="en-US" w:eastAsia="en-US"/>
              </w:rPr>
              <w:t>-</w:t>
            </w:r>
            <w:r w:rsidRPr="00B950D7">
              <w:rPr>
                <w:lang w:eastAsia="en-US"/>
              </w:rPr>
              <w:t>сложноподчиненные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предложения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с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придаточными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типа</w:t>
            </w:r>
            <w:r w:rsidRPr="00B950D7">
              <w:rPr>
                <w:lang w:val="en-US" w:eastAsia="en-US"/>
              </w:rPr>
              <w:t xml:space="preserve"> If I were you, I would do English, instead of French;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lang w:eastAsia="en-US"/>
              </w:rPr>
              <w:t xml:space="preserve">Глаголы в страдательном залоге, преимущественно в </w:t>
            </w:r>
            <w:r w:rsidRPr="00B950D7">
              <w:rPr>
                <w:lang w:val="en-US" w:eastAsia="en-US"/>
              </w:rPr>
              <w:t>Indefinite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Passive</w:t>
            </w:r>
            <w:r w:rsidRPr="00B950D7">
              <w:rPr>
                <w:lang w:eastAsia="en-US"/>
              </w:rPr>
              <w:t>.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Тема 2.11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lang w:eastAsia="en-US"/>
              </w:rPr>
              <w:t>Профессии, карьера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val="en-US"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2623E6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 w:val="restart"/>
          </w:tcPr>
          <w:p w:rsidR="006E7942" w:rsidRPr="006E7942" w:rsidRDefault="006E7942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proofErr w:type="gramStart"/>
            <w:r w:rsidRPr="006E7942">
              <w:rPr>
                <w:b/>
                <w:lang w:eastAsia="en-US"/>
              </w:rPr>
              <w:t>ОК</w:t>
            </w:r>
            <w:proofErr w:type="gramEnd"/>
            <w:r w:rsidR="00CA22E7">
              <w:rPr>
                <w:b/>
                <w:lang w:eastAsia="en-US"/>
              </w:rPr>
              <w:t xml:space="preserve"> 5 </w:t>
            </w:r>
            <w:r w:rsidRPr="006E7942">
              <w:rPr>
                <w:b/>
                <w:lang w:eastAsia="en-US"/>
              </w:rPr>
              <w:t>ОК10</w:t>
            </w:r>
          </w:p>
          <w:p w:rsidR="00B950D7" w:rsidRPr="00B950D7" w:rsidRDefault="006E7942" w:rsidP="006E7942">
            <w:pPr>
              <w:suppressAutoHyphens w:val="0"/>
              <w:spacing w:line="276" w:lineRule="auto"/>
              <w:rPr>
                <w:lang w:eastAsia="ru-RU"/>
              </w:rPr>
            </w:pPr>
            <w:r w:rsidRPr="006E7942">
              <w:rPr>
                <w:b/>
                <w:lang w:eastAsia="en-US"/>
              </w:rPr>
              <w:t>ЛР 1,4,7.8,11,12,15</w:t>
            </w:r>
          </w:p>
        </w:tc>
      </w:tr>
      <w:tr w:rsidR="00B950D7" w:rsidRPr="00B950D7" w:rsidTr="00B950D7">
        <w:trPr>
          <w:trHeight w:val="20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 для продуктивного усвоения: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распознавание и употребление в речи изученных ранее коммуникативных и структурных типов предложения; 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lang w:eastAsia="en-US"/>
              </w:rPr>
              <w:t>- систематизация знаний о сложносочиненных и сложноподчиненных предложениях, в том числе условных предложениях (</w:t>
            </w:r>
            <w:r w:rsidRPr="00B950D7">
              <w:rPr>
                <w:lang w:val="en-US" w:eastAsia="en-US"/>
              </w:rPr>
              <w:t>Conditional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I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II</w:t>
            </w:r>
            <w:r w:rsidRPr="00B950D7">
              <w:rPr>
                <w:lang w:eastAsia="en-US"/>
              </w:rPr>
              <w:t xml:space="preserve">, </w:t>
            </w:r>
            <w:r w:rsidRPr="00B950D7">
              <w:rPr>
                <w:lang w:val="en-US" w:eastAsia="en-US"/>
              </w:rPr>
              <w:t>III</w:t>
            </w:r>
            <w:r w:rsidRPr="00B950D7">
              <w:rPr>
                <w:lang w:eastAsia="en-US"/>
              </w:rPr>
              <w:t>)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 xml:space="preserve">Тема 2.12 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Отдых, каникулы, отпуск.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Туризм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val="en-US"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4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proofErr w:type="gramStart"/>
            <w:r w:rsidRPr="00B950D7">
              <w:rPr>
                <w:b/>
                <w:bCs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  <w:vMerge w:val="restart"/>
          </w:tcPr>
          <w:p w:rsidR="006E7942" w:rsidRPr="006E7942" w:rsidRDefault="00CA22E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5 </w:t>
            </w:r>
            <w:r w:rsidR="006E7942" w:rsidRPr="006E7942">
              <w:rPr>
                <w:b/>
                <w:lang w:eastAsia="en-US"/>
              </w:rPr>
              <w:t>ОК10</w:t>
            </w:r>
          </w:p>
          <w:p w:rsidR="00B950D7" w:rsidRPr="00B950D7" w:rsidRDefault="006E7942" w:rsidP="006E7942">
            <w:pPr>
              <w:suppressAutoHyphens w:val="0"/>
              <w:spacing w:line="276" w:lineRule="auto"/>
              <w:rPr>
                <w:lang w:eastAsia="ru-RU"/>
              </w:rPr>
            </w:pPr>
            <w:r w:rsidRPr="006E7942">
              <w:rPr>
                <w:b/>
                <w:lang w:eastAsia="en-US"/>
              </w:rPr>
              <w:t>ЛР 1,4,7.8,11,12,15</w:t>
            </w:r>
          </w:p>
        </w:tc>
      </w:tr>
      <w:tr w:rsidR="00B950D7" w:rsidRPr="00B950D7" w:rsidTr="00B950D7">
        <w:trPr>
          <w:trHeight w:val="20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 xml:space="preserve">- дифференциальные признаки глаголов в </w:t>
            </w:r>
            <w:r w:rsidRPr="00B950D7">
              <w:rPr>
                <w:lang w:val="en-US" w:eastAsia="en-US"/>
              </w:rPr>
              <w:t>Past</w:t>
            </w:r>
            <w:r w:rsidRPr="00B950D7">
              <w:rPr>
                <w:lang w:eastAsia="en-US"/>
              </w:rPr>
              <w:t xml:space="preserve"> </w:t>
            </w:r>
            <w:r w:rsidRPr="00B950D7">
              <w:rPr>
                <w:lang w:val="en-US" w:eastAsia="en-US"/>
              </w:rPr>
              <w:t>Continuous</w:t>
            </w:r>
            <w:r w:rsidRPr="00B950D7">
              <w:rPr>
                <w:lang w:eastAsia="en-US"/>
              </w:rPr>
              <w:t>;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lang w:eastAsia="en-US"/>
              </w:rPr>
              <w:t>- признаки инфинитива и инфинитивных оборотов и способы передачи их значений на родном языке.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Тема 2.13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Искусство и развлечения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val="en-US"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proofErr w:type="gramStart"/>
            <w:r w:rsidRPr="00B950D7">
              <w:rPr>
                <w:b/>
                <w:bCs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  <w:vMerge w:val="restart"/>
          </w:tcPr>
          <w:p w:rsidR="006E7942" w:rsidRPr="006E7942" w:rsidRDefault="00CA22E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5 </w:t>
            </w:r>
            <w:r w:rsidR="006E7942" w:rsidRPr="006E7942">
              <w:rPr>
                <w:b/>
                <w:lang w:eastAsia="en-US"/>
              </w:rPr>
              <w:t>ОК10</w:t>
            </w:r>
          </w:p>
          <w:p w:rsidR="00B950D7" w:rsidRPr="00B950D7" w:rsidRDefault="006E7942" w:rsidP="006E7942">
            <w:pPr>
              <w:suppressAutoHyphens w:val="0"/>
              <w:spacing w:line="276" w:lineRule="auto"/>
              <w:rPr>
                <w:lang w:eastAsia="ru-RU"/>
              </w:rPr>
            </w:pPr>
            <w:r w:rsidRPr="006E7942">
              <w:rPr>
                <w:b/>
                <w:lang w:eastAsia="en-US"/>
              </w:rPr>
              <w:t>ЛР 1,4,7.8,11,12,15</w:t>
            </w:r>
          </w:p>
        </w:tc>
      </w:tr>
      <w:tr w:rsidR="00B950D7" w:rsidRPr="00B950D7" w:rsidTr="00B950D7">
        <w:trPr>
          <w:trHeight w:val="20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lang w:eastAsia="en-US"/>
              </w:rPr>
              <w:t>- глаголы в страдательном залоге.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</w:tcPr>
          <w:p w:rsidR="00B950D7" w:rsidRPr="00B950D7" w:rsidRDefault="00B950D7" w:rsidP="00B950D7">
            <w:pPr>
              <w:suppressAutoHyphens w:val="0"/>
              <w:rPr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Тема 2.14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lastRenderedPageBreak/>
              <w:t>Государственное устройство, правовые институты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val="en-US"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478" w:type="pct"/>
            <w:vMerge w:val="restar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proofErr w:type="gramStart"/>
            <w:r w:rsidRPr="00B950D7">
              <w:rPr>
                <w:b/>
                <w:bCs/>
                <w:lang w:eastAsia="en-US"/>
              </w:rPr>
              <w:lastRenderedPageBreak/>
              <w:t>П</w:t>
            </w:r>
            <w:proofErr w:type="gramEnd"/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proofErr w:type="gramStart"/>
            <w:r w:rsidRPr="00B950D7">
              <w:rPr>
                <w:b/>
                <w:bCs/>
                <w:lang w:eastAsia="en-US"/>
              </w:rPr>
              <w:t>П</w:t>
            </w:r>
            <w:proofErr w:type="gramEnd"/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32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106</w:t>
            </w:r>
          </w:p>
        </w:tc>
        <w:tc>
          <w:tcPr>
            <w:tcW w:w="857" w:type="pct"/>
            <w:vMerge w:val="restart"/>
          </w:tcPr>
          <w:p w:rsidR="006E7942" w:rsidRPr="006E7942" w:rsidRDefault="00CA22E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lastRenderedPageBreak/>
              <w:t>ОК</w:t>
            </w:r>
            <w:proofErr w:type="gramEnd"/>
            <w:r>
              <w:rPr>
                <w:b/>
                <w:lang w:eastAsia="en-US"/>
              </w:rPr>
              <w:t xml:space="preserve"> 5 </w:t>
            </w:r>
            <w:r w:rsidR="006E7942" w:rsidRPr="006E7942">
              <w:rPr>
                <w:b/>
                <w:lang w:eastAsia="en-US"/>
              </w:rPr>
              <w:t>ОК10</w:t>
            </w:r>
          </w:p>
          <w:p w:rsidR="00B950D7" w:rsidRPr="00B950D7" w:rsidRDefault="006E7942" w:rsidP="006E7942">
            <w:pPr>
              <w:suppressAutoHyphens w:val="0"/>
              <w:spacing w:line="276" w:lineRule="auto"/>
              <w:rPr>
                <w:lang w:eastAsia="ru-RU"/>
              </w:rPr>
            </w:pPr>
            <w:r w:rsidRPr="006E7942">
              <w:rPr>
                <w:b/>
                <w:lang w:eastAsia="en-US"/>
              </w:rPr>
              <w:lastRenderedPageBreak/>
              <w:t>ЛР 1,4,7.8,11,12,15</w:t>
            </w:r>
          </w:p>
        </w:tc>
      </w:tr>
      <w:tr w:rsidR="00B950D7" w:rsidRPr="00B950D7" w:rsidTr="00B950D7">
        <w:trPr>
          <w:trHeight w:val="20"/>
        </w:trPr>
        <w:tc>
          <w:tcPr>
            <w:tcW w:w="0" w:type="auto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Лексический материал по теме.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val="en-US" w:eastAsia="en-US"/>
              </w:rPr>
            </w:pPr>
            <w:r w:rsidRPr="00B950D7">
              <w:rPr>
                <w:lang w:val="en-US" w:eastAsia="en-US"/>
              </w:rPr>
              <w:t xml:space="preserve">- </w:t>
            </w:r>
            <w:r w:rsidRPr="00B950D7">
              <w:rPr>
                <w:lang w:eastAsia="en-US"/>
              </w:rPr>
              <w:t>дифференциальные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признаки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глаголов</w:t>
            </w:r>
            <w:r w:rsidRPr="00B950D7">
              <w:rPr>
                <w:lang w:val="en-US" w:eastAsia="en-US"/>
              </w:rPr>
              <w:t xml:space="preserve"> </w:t>
            </w:r>
            <w:r w:rsidRPr="00B950D7">
              <w:rPr>
                <w:lang w:eastAsia="en-US"/>
              </w:rPr>
              <w:t>в</w:t>
            </w:r>
            <w:r w:rsidRPr="00B950D7">
              <w:rPr>
                <w:lang w:val="en-US" w:eastAsia="en-US"/>
              </w:rPr>
              <w:t xml:space="preserve"> Past Perfect, Past Continuous, Future in the Past;</w:t>
            </w:r>
          </w:p>
          <w:p w:rsidR="00B950D7" w:rsidRPr="00B950D7" w:rsidRDefault="00B950D7" w:rsidP="00B950D7">
            <w:pPr>
              <w:tabs>
                <w:tab w:val="left" w:pos="1080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Признаки инфинитива и инфинитивных оборотов и способы передачи их значений на родном языке.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lang w:eastAsia="en-US"/>
              </w:rPr>
              <w:t>Признаки и значения слов и словосочетаний с формами на –</w:t>
            </w:r>
            <w:proofErr w:type="spellStart"/>
            <w:r w:rsidRPr="00B950D7">
              <w:rPr>
                <w:lang w:val="en-US" w:eastAsia="en-US"/>
              </w:rPr>
              <w:t>ing</w:t>
            </w:r>
            <w:proofErr w:type="spellEnd"/>
            <w:r w:rsidRPr="00B950D7">
              <w:rPr>
                <w:lang w:eastAsia="en-US"/>
              </w:rPr>
              <w:t xml:space="preserve"> без обязательного различения их функций.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lang w:eastAsia="en-US"/>
              </w:rPr>
              <w:t>Контрольная работа</w:t>
            </w:r>
          </w:p>
        </w:tc>
        <w:tc>
          <w:tcPr>
            <w:tcW w:w="478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Merge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3665" w:type="pct"/>
            <w:gridSpan w:val="2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lastRenderedPageBreak/>
              <w:t>Раздел 3. Освоение иностранного языка в области профессиональной деятельности «Приготовление пищи и обслуживание в организациях питания»</w:t>
            </w:r>
          </w:p>
        </w:tc>
        <w:tc>
          <w:tcPr>
            <w:tcW w:w="478" w:type="pc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66</w:t>
            </w:r>
          </w:p>
        </w:tc>
        <w:tc>
          <w:tcPr>
            <w:tcW w:w="857" w:type="pct"/>
          </w:tcPr>
          <w:p w:rsidR="00B950D7" w:rsidRPr="00B950D7" w:rsidRDefault="00B950D7" w:rsidP="00B950D7">
            <w:pPr>
              <w:suppressAutoHyphens w:val="0"/>
              <w:spacing w:line="276" w:lineRule="auto"/>
              <w:rPr>
                <w:lang w:eastAsia="ru-RU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772" w:type="pct"/>
            <w:vMerge w:val="restart"/>
          </w:tcPr>
          <w:p w:rsidR="00B950D7" w:rsidRPr="00B950D7" w:rsidRDefault="00B950D7" w:rsidP="00B950D7">
            <w:pPr>
              <w:suppressAutoHyphens w:val="0"/>
              <w:spacing w:after="200" w:line="276" w:lineRule="auto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Тема3. 1. Продукты питания и способы кулинарной обработки</w:t>
            </w:r>
          </w:p>
          <w:p w:rsidR="00B950D7" w:rsidRPr="00B950D7" w:rsidRDefault="00B950D7" w:rsidP="00B950D7">
            <w:pPr>
              <w:suppressAutoHyphens w:val="0"/>
              <w:spacing w:after="200" w:line="276" w:lineRule="auto"/>
              <w:rPr>
                <w:rFonts w:eastAsiaTheme="minorHAnsi"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after="200" w:line="276" w:lineRule="auto"/>
              <w:ind w:left="714" w:hanging="357"/>
              <w:rPr>
                <w:rFonts w:eastAsiaTheme="minorHAnsi"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spacing w:after="200" w:line="276" w:lineRule="auto"/>
              <w:ind w:left="714" w:hanging="357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78" w:type="pct"/>
          </w:tcPr>
          <w:p w:rsidR="00B950D7" w:rsidRPr="00B950D7" w:rsidRDefault="00B950D7" w:rsidP="00B950D7">
            <w:pPr>
              <w:suppressAutoHyphens w:val="0"/>
              <w:spacing w:after="200" w:line="276" w:lineRule="auto"/>
              <w:ind w:left="714" w:hanging="357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7" w:type="pct"/>
            <w:vMerge w:val="restart"/>
          </w:tcPr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6E7942" w:rsidRPr="006E7942" w:rsidRDefault="00CA22E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5 </w:t>
            </w:r>
            <w:r w:rsidR="006E7942" w:rsidRPr="006E7942">
              <w:rPr>
                <w:b/>
                <w:lang w:eastAsia="en-US"/>
              </w:rPr>
              <w:t>ОК10</w:t>
            </w:r>
          </w:p>
          <w:p w:rsidR="00B950D7" w:rsidRPr="00B950D7" w:rsidRDefault="006E7942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r w:rsidRPr="006E7942">
              <w:rPr>
                <w:b/>
                <w:lang w:eastAsia="en-US"/>
              </w:rPr>
              <w:t>ЛР 1,4,7.8,11,12,15</w:t>
            </w: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spacing w:line="276" w:lineRule="auto"/>
              <w:rPr>
                <w:lang w:eastAsia="ru-RU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0" w:type="auto"/>
            <w:vMerge/>
          </w:tcPr>
          <w:p w:rsidR="00B950D7" w:rsidRPr="00B950D7" w:rsidRDefault="00B950D7" w:rsidP="00B950D7">
            <w:pPr>
              <w:suppressAutoHyphens w:val="0"/>
              <w:rPr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spacing w:after="200" w:line="276" w:lineRule="auto"/>
              <w:ind w:left="110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 xml:space="preserve">Освоение лексического материала по теме:  Продукты питания и способы кулинарной обработки. Грамматический материал: </w:t>
            </w:r>
          </w:p>
          <w:p w:rsidR="00B950D7" w:rsidRPr="00B950D7" w:rsidRDefault="00B950D7" w:rsidP="00B950D7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ind w:left="714" w:hanging="357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 xml:space="preserve">местоимения (личные, притяжательные, возвратные). Объектный падеж,  неопределенные местоимения, производные от </w:t>
            </w:r>
            <w:proofErr w:type="spellStart"/>
            <w:r w:rsidRPr="00B950D7">
              <w:rPr>
                <w:rFonts w:eastAsiaTheme="minorHAnsi"/>
                <w:lang w:eastAsia="en-US"/>
              </w:rPr>
              <w:t>some</w:t>
            </w:r>
            <w:proofErr w:type="spellEnd"/>
            <w:r w:rsidRPr="00B950D7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B950D7">
              <w:rPr>
                <w:rFonts w:eastAsiaTheme="minorHAnsi"/>
                <w:lang w:eastAsia="en-US"/>
              </w:rPr>
              <w:t>any</w:t>
            </w:r>
            <w:proofErr w:type="spellEnd"/>
            <w:r w:rsidRPr="00B950D7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B950D7">
              <w:rPr>
                <w:rFonts w:eastAsiaTheme="minorHAnsi"/>
                <w:lang w:eastAsia="en-US"/>
              </w:rPr>
              <w:t>no</w:t>
            </w:r>
            <w:proofErr w:type="spellEnd"/>
            <w:r w:rsidRPr="00B950D7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B950D7">
              <w:rPr>
                <w:rFonts w:eastAsiaTheme="minorHAnsi"/>
                <w:lang w:eastAsia="en-US"/>
              </w:rPr>
              <w:t>every</w:t>
            </w:r>
            <w:proofErr w:type="spellEnd"/>
            <w:r w:rsidRPr="00B950D7">
              <w:rPr>
                <w:rFonts w:eastAsiaTheme="minorHAnsi"/>
                <w:lang w:eastAsia="en-US"/>
              </w:rPr>
              <w:t>;</w:t>
            </w:r>
          </w:p>
          <w:p w:rsidR="00B950D7" w:rsidRPr="00B950D7" w:rsidRDefault="00B950D7" w:rsidP="00B950D7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ind w:left="714" w:hanging="357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 xml:space="preserve">простые нераспространенные предложения с глагольным, составным именным и составным глагольным сказуемым (с инфинитивом); </w:t>
            </w:r>
          </w:p>
          <w:p w:rsidR="00B950D7" w:rsidRPr="00B950D7" w:rsidRDefault="00B950D7" w:rsidP="00B950D7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ind w:left="714" w:hanging="357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 xml:space="preserve">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B950D7" w:rsidRPr="00B950D7" w:rsidRDefault="00B950D7" w:rsidP="00B950D7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ind w:left="714" w:hanging="357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 xml:space="preserve">предложения утвердительные, вопросительные, отрицательные, побудительные и порядок слов в них; </w:t>
            </w:r>
          </w:p>
          <w:p w:rsidR="00B950D7" w:rsidRPr="00B950D7" w:rsidRDefault="00B950D7" w:rsidP="00B950D7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200" w:line="276" w:lineRule="auto"/>
              <w:ind w:left="714" w:hanging="357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безличные предложения;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понятие глагола-связки</w:t>
            </w:r>
          </w:p>
        </w:tc>
        <w:tc>
          <w:tcPr>
            <w:tcW w:w="478" w:type="pct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  <w:proofErr w:type="gramStart"/>
            <w:r w:rsidRPr="00B950D7">
              <w:rPr>
                <w:b/>
                <w:bCs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  <w:vMerge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</w:tr>
      <w:tr w:rsidR="00B950D7" w:rsidRPr="00B950D7" w:rsidTr="00B950D7">
        <w:trPr>
          <w:trHeight w:val="2130"/>
        </w:trPr>
        <w:tc>
          <w:tcPr>
            <w:tcW w:w="0" w:type="auto"/>
          </w:tcPr>
          <w:p w:rsidR="00B950D7" w:rsidRPr="00B950D7" w:rsidRDefault="00B950D7" w:rsidP="00B950D7">
            <w:pPr>
              <w:suppressAutoHyphens w:val="0"/>
              <w:spacing w:after="200" w:line="276" w:lineRule="auto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lastRenderedPageBreak/>
              <w:t xml:space="preserve">Тема3. 2. </w:t>
            </w:r>
            <w:r w:rsidRPr="00B950D7">
              <w:rPr>
                <w:b/>
                <w:lang w:eastAsia="ru-RU"/>
              </w:rPr>
              <w:t xml:space="preserve">Типы организаций питания и работа персонала </w:t>
            </w:r>
          </w:p>
          <w:p w:rsidR="00B950D7" w:rsidRPr="00B950D7" w:rsidRDefault="00B950D7" w:rsidP="00B950D7">
            <w:pPr>
              <w:suppressAutoHyphens w:val="0"/>
              <w:spacing w:after="200" w:line="276" w:lineRule="auto"/>
              <w:ind w:left="714" w:hanging="357"/>
              <w:rPr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b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Освоение лексического материала по теме: «Типы организаций питания и работа персонала».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 xml:space="preserve">Грамматический материал: 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–</w:t>
            </w:r>
            <w:r w:rsidRPr="00B950D7">
              <w:rPr>
                <w:rFonts w:eastAsiaTheme="minorHAnsi"/>
                <w:lang w:eastAsia="en-US"/>
              </w:rPr>
              <w:tab/>
              <w:t xml:space="preserve">имя существительное: его основные функции в предложении; 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–</w:t>
            </w:r>
            <w:r w:rsidRPr="00B950D7">
              <w:rPr>
                <w:rFonts w:eastAsiaTheme="minorHAnsi"/>
                <w:lang w:eastAsia="en-US"/>
              </w:rPr>
              <w:tab/>
              <w:t>имена существительные во множественном числе, образованные по правилу, а также исключения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78" w:type="pct"/>
          </w:tcPr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proofErr w:type="gramStart"/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  <w:vAlign w:val="center"/>
          </w:tcPr>
          <w:p w:rsidR="006E7942" w:rsidRPr="006E7942" w:rsidRDefault="00CA22E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5 </w:t>
            </w:r>
            <w:r w:rsidR="006E7942" w:rsidRPr="006E7942">
              <w:rPr>
                <w:b/>
                <w:lang w:eastAsia="en-US"/>
              </w:rPr>
              <w:t>ОК10</w:t>
            </w:r>
          </w:p>
          <w:p w:rsidR="00B950D7" w:rsidRPr="00B950D7" w:rsidRDefault="006E7942" w:rsidP="006E7942">
            <w:pPr>
              <w:suppressAutoHyphens w:val="0"/>
              <w:rPr>
                <w:b/>
                <w:bCs/>
                <w:lang w:eastAsia="en-US"/>
              </w:rPr>
            </w:pPr>
            <w:r w:rsidRPr="006E7942">
              <w:rPr>
                <w:b/>
                <w:lang w:eastAsia="en-US"/>
              </w:rPr>
              <w:t>ЛР 1,4,7.8,11,12,15</w:t>
            </w:r>
          </w:p>
        </w:tc>
      </w:tr>
      <w:tr w:rsidR="00B950D7" w:rsidRPr="00B950D7" w:rsidTr="00B950D7">
        <w:trPr>
          <w:trHeight w:val="813"/>
        </w:trPr>
        <w:tc>
          <w:tcPr>
            <w:tcW w:w="0" w:type="auto"/>
          </w:tcPr>
          <w:p w:rsidR="00B950D7" w:rsidRPr="00B950D7" w:rsidRDefault="00B950D7" w:rsidP="00B950D7">
            <w:pPr>
              <w:suppressAutoHyphens w:val="0"/>
              <w:spacing w:after="200" w:line="276" w:lineRule="auto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 xml:space="preserve">Тема3. 3. </w:t>
            </w:r>
            <w:r w:rsidRPr="00B950D7">
              <w:rPr>
                <w:b/>
                <w:lang w:eastAsia="ru-RU"/>
              </w:rPr>
              <w:t>Составление меню.  Названия  блюд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b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 xml:space="preserve">Освоение лексического материала по темам: «Названия блюд», «Виды меню и структура меню» 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 xml:space="preserve">Грамматический материал: 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–</w:t>
            </w:r>
            <w:r w:rsidRPr="00B950D7">
              <w:rPr>
                <w:rFonts w:eastAsiaTheme="minorHAnsi"/>
                <w:lang w:eastAsia="en-US"/>
              </w:rPr>
              <w:tab/>
              <w:t>артикль: определенный, неопределенный, нулевой;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–</w:t>
            </w:r>
            <w:r w:rsidRPr="00B950D7">
              <w:rPr>
                <w:rFonts w:eastAsiaTheme="minorHAnsi"/>
                <w:lang w:eastAsia="en-US"/>
              </w:rPr>
              <w:tab/>
              <w:t>основные случаи употребления определенного и неопределенного артикля;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–</w:t>
            </w:r>
            <w:r w:rsidRPr="00B950D7">
              <w:rPr>
                <w:rFonts w:eastAsiaTheme="minorHAnsi"/>
                <w:lang w:eastAsia="en-US"/>
              </w:rPr>
              <w:tab/>
              <w:t>употребление существительных без артикля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lang w:eastAsia="ru-RU"/>
              </w:rPr>
            </w:pPr>
          </w:p>
        </w:tc>
        <w:tc>
          <w:tcPr>
            <w:tcW w:w="478" w:type="pct"/>
          </w:tcPr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proofErr w:type="gramStart"/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  <w:vAlign w:val="center"/>
          </w:tcPr>
          <w:p w:rsidR="006E7942" w:rsidRPr="006E7942" w:rsidRDefault="00CA22E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5 </w:t>
            </w:r>
            <w:r w:rsidR="006E7942" w:rsidRPr="006E7942">
              <w:rPr>
                <w:b/>
                <w:lang w:eastAsia="en-US"/>
              </w:rPr>
              <w:t>ОК10</w:t>
            </w:r>
          </w:p>
          <w:p w:rsidR="00B950D7" w:rsidRPr="00B950D7" w:rsidRDefault="006E7942" w:rsidP="006E7942">
            <w:pPr>
              <w:suppressAutoHyphens w:val="0"/>
              <w:rPr>
                <w:b/>
                <w:lang w:eastAsia="ru-RU"/>
              </w:rPr>
            </w:pPr>
            <w:r w:rsidRPr="006E7942">
              <w:rPr>
                <w:b/>
                <w:lang w:eastAsia="en-US"/>
              </w:rPr>
              <w:t>ЛР 1,4,7.8,11,12,15</w:t>
            </w:r>
          </w:p>
        </w:tc>
      </w:tr>
      <w:tr w:rsidR="00B950D7" w:rsidRPr="00B950D7" w:rsidTr="00B950D7">
        <w:trPr>
          <w:trHeight w:val="1884"/>
        </w:trPr>
        <w:tc>
          <w:tcPr>
            <w:tcW w:w="0" w:type="auto"/>
          </w:tcPr>
          <w:p w:rsidR="00B950D7" w:rsidRPr="00B950D7" w:rsidRDefault="00B950D7" w:rsidP="00B950D7">
            <w:pPr>
              <w:suppressAutoHyphens w:val="0"/>
              <w:spacing w:after="200" w:line="276" w:lineRule="auto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Тема3. 4. Кухня. Производственные помещения и оборудование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Освоение лексического материала по теме «Кухонное оборудование. Производственные помещения»</w:t>
            </w:r>
          </w:p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Грамматический материал:</w:t>
            </w:r>
          </w:p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–</w:t>
            </w:r>
            <w:r w:rsidRPr="00B950D7">
              <w:rPr>
                <w:rFonts w:eastAsiaTheme="minorHAnsi"/>
                <w:lang w:eastAsia="en-US"/>
              </w:rPr>
              <w:tab/>
              <w:t>имена прилагательные в положительной, сравнительной и превосходной степенях, образованные по правилу, а также исключения</w:t>
            </w:r>
          </w:p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Контрольная работа</w:t>
            </w:r>
          </w:p>
        </w:tc>
        <w:tc>
          <w:tcPr>
            <w:tcW w:w="478" w:type="pct"/>
          </w:tcPr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proofErr w:type="gramStart"/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proofErr w:type="gramStart"/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  <w:vAlign w:val="center"/>
          </w:tcPr>
          <w:p w:rsidR="006E7942" w:rsidRPr="006E7942" w:rsidRDefault="00CA22E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5 </w:t>
            </w:r>
            <w:r w:rsidR="006E7942" w:rsidRPr="006E7942">
              <w:rPr>
                <w:b/>
                <w:lang w:eastAsia="en-US"/>
              </w:rPr>
              <w:t>ОК10</w:t>
            </w:r>
          </w:p>
          <w:p w:rsidR="00B950D7" w:rsidRPr="00B950D7" w:rsidRDefault="006E7942" w:rsidP="006E7942">
            <w:pPr>
              <w:suppressAutoHyphens w:val="0"/>
              <w:rPr>
                <w:b/>
                <w:bCs/>
                <w:lang w:eastAsia="en-US"/>
              </w:rPr>
            </w:pPr>
            <w:r w:rsidRPr="006E7942">
              <w:rPr>
                <w:b/>
                <w:lang w:eastAsia="en-US"/>
              </w:rPr>
              <w:t>ЛР 1,4,7.8,11,12,15</w:t>
            </w:r>
          </w:p>
        </w:tc>
      </w:tr>
      <w:tr w:rsidR="00B950D7" w:rsidRPr="00B950D7" w:rsidTr="00B950D7">
        <w:trPr>
          <w:trHeight w:val="1954"/>
        </w:trPr>
        <w:tc>
          <w:tcPr>
            <w:tcW w:w="0" w:type="auto"/>
          </w:tcPr>
          <w:p w:rsidR="00B950D7" w:rsidRPr="00B950D7" w:rsidRDefault="00B950D7" w:rsidP="00B950D7">
            <w:pPr>
              <w:suppressAutoHyphens w:val="0"/>
              <w:spacing w:after="200" w:line="276" w:lineRule="auto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Тема3. 5. Кухонная, столовая и барная посуда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Освоение лексического материала по темам: «Кухонная, столовая и барная посуда», «Сервировка стола»</w:t>
            </w:r>
          </w:p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Грамматический материал</w:t>
            </w:r>
            <w:proofErr w:type="gramStart"/>
            <w:r w:rsidRPr="00B950D7">
              <w:rPr>
                <w:rFonts w:eastAsiaTheme="minorHAnsi"/>
                <w:lang w:eastAsia="en-US"/>
              </w:rPr>
              <w:t xml:space="preserve"> :</w:t>
            </w:r>
            <w:proofErr w:type="gramEnd"/>
          </w:p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–</w:t>
            </w:r>
            <w:r w:rsidRPr="00B950D7">
              <w:rPr>
                <w:rFonts w:eastAsiaTheme="minorHAnsi"/>
                <w:lang w:eastAsia="en-US"/>
              </w:rPr>
              <w:tab/>
              <w:t xml:space="preserve">образование и употребление глаголов в </w:t>
            </w:r>
            <w:proofErr w:type="spellStart"/>
            <w:r w:rsidRPr="00B950D7">
              <w:rPr>
                <w:rFonts w:eastAsiaTheme="minorHAnsi"/>
                <w:lang w:eastAsia="en-US"/>
              </w:rPr>
              <w:t>Present</w:t>
            </w:r>
            <w:proofErr w:type="spellEnd"/>
            <w:r w:rsidRPr="00B950D7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B950D7">
              <w:rPr>
                <w:rFonts w:eastAsiaTheme="minorHAnsi"/>
                <w:lang w:eastAsia="en-US"/>
              </w:rPr>
              <w:t>Past</w:t>
            </w:r>
            <w:proofErr w:type="spellEnd"/>
            <w:r w:rsidRPr="00B950D7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B950D7">
              <w:rPr>
                <w:rFonts w:eastAsiaTheme="minorHAnsi"/>
                <w:lang w:eastAsia="en-US"/>
              </w:rPr>
              <w:t>Future</w:t>
            </w:r>
            <w:proofErr w:type="spellEnd"/>
            <w:r w:rsidRPr="00B950D7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B950D7">
              <w:rPr>
                <w:rFonts w:eastAsiaTheme="minorHAnsi"/>
                <w:lang w:eastAsia="en-US"/>
              </w:rPr>
              <w:t>Simple</w:t>
            </w:r>
            <w:proofErr w:type="spellEnd"/>
            <w:r w:rsidRPr="00B950D7">
              <w:rPr>
                <w:rFonts w:eastAsiaTheme="minorHAnsi"/>
                <w:lang w:eastAsia="en-US"/>
              </w:rPr>
              <w:t>/</w:t>
            </w:r>
            <w:proofErr w:type="spellStart"/>
            <w:r w:rsidRPr="00B950D7">
              <w:rPr>
                <w:rFonts w:eastAsiaTheme="minorHAnsi"/>
                <w:lang w:eastAsia="en-US"/>
              </w:rPr>
              <w:t>Indefinite</w:t>
            </w:r>
            <w:proofErr w:type="spellEnd"/>
            <w:r w:rsidRPr="00B950D7">
              <w:rPr>
                <w:rFonts w:eastAsiaTheme="minorHAnsi"/>
                <w:lang w:eastAsia="en-US"/>
              </w:rPr>
              <w:t>.</w:t>
            </w:r>
            <w:r w:rsidRPr="00B950D7">
              <w:rPr>
                <w:rFonts w:eastAsiaTheme="minorHAnsi"/>
                <w:b/>
                <w:lang w:eastAsia="en-US"/>
              </w:rPr>
              <w:t xml:space="preserve"> </w:t>
            </w:r>
          </w:p>
        </w:tc>
        <w:tc>
          <w:tcPr>
            <w:tcW w:w="478" w:type="pct"/>
          </w:tcPr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proofErr w:type="gramStart"/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  <w:vAlign w:val="center"/>
          </w:tcPr>
          <w:p w:rsidR="006E7942" w:rsidRPr="006E7942" w:rsidRDefault="00CA22E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5 </w:t>
            </w:r>
            <w:r w:rsidR="006E7942" w:rsidRPr="006E7942">
              <w:rPr>
                <w:b/>
                <w:lang w:eastAsia="en-US"/>
              </w:rPr>
              <w:t>ОК10</w:t>
            </w:r>
          </w:p>
          <w:p w:rsidR="00B950D7" w:rsidRPr="00B950D7" w:rsidRDefault="006E7942" w:rsidP="006E7942">
            <w:pPr>
              <w:suppressAutoHyphens w:val="0"/>
              <w:spacing w:after="200" w:line="276" w:lineRule="auto"/>
              <w:rPr>
                <w:b/>
                <w:bCs/>
                <w:lang w:eastAsia="en-US"/>
              </w:rPr>
            </w:pPr>
            <w:r w:rsidRPr="006E7942">
              <w:rPr>
                <w:b/>
                <w:lang w:eastAsia="en-US"/>
              </w:rPr>
              <w:t>ЛР 1,4,7.8,11,12,15</w:t>
            </w:r>
          </w:p>
        </w:tc>
      </w:tr>
      <w:tr w:rsidR="00B950D7" w:rsidRPr="00B950D7" w:rsidTr="00B950D7">
        <w:trPr>
          <w:trHeight w:val="1650"/>
        </w:trPr>
        <w:tc>
          <w:tcPr>
            <w:tcW w:w="0" w:type="auto"/>
          </w:tcPr>
          <w:p w:rsidR="00B950D7" w:rsidRPr="00B950D7" w:rsidRDefault="00B950D7" w:rsidP="00B950D7">
            <w:pPr>
              <w:suppressAutoHyphens w:val="0"/>
              <w:spacing w:after="200" w:line="276" w:lineRule="auto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lastRenderedPageBreak/>
              <w:t>Тема3. 6. Обслуживание посетителей в ресторане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Содержание учебного материала</w:t>
            </w:r>
          </w:p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 xml:space="preserve">Освоение лексико-грамматического материала по теме: «Обслуживание посетителей в ресторане». </w:t>
            </w:r>
          </w:p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 xml:space="preserve">Грамматический материал: </w:t>
            </w:r>
          </w:p>
          <w:p w:rsidR="00B950D7" w:rsidRPr="00B950D7" w:rsidRDefault="00B950D7" w:rsidP="00B950D7">
            <w:pPr>
              <w:suppressAutoHyphens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–</w:t>
            </w:r>
            <w:r w:rsidRPr="00B950D7">
              <w:rPr>
                <w:rFonts w:eastAsiaTheme="minorHAnsi"/>
                <w:lang w:eastAsia="en-US"/>
              </w:rPr>
              <w:tab/>
              <w:t xml:space="preserve">количественные местоимения </w:t>
            </w:r>
            <w:r w:rsidRPr="00B950D7">
              <w:rPr>
                <w:rFonts w:eastAsiaTheme="minorHAnsi"/>
                <w:lang w:val="en-US" w:eastAsia="en-US"/>
              </w:rPr>
              <w:t>much</w:t>
            </w:r>
            <w:r w:rsidRPr="00B950D7">
              <w:rPr>
                <w:rFonts w:eastAsiaTheme="minorHAnsi"/>
                <w:lang w:eastAsia="en-US"/>
              </w:rPr>
              <w:t xml:space="preserve">, </w:t>
            </w:r>
            <w:r w:rsidRPr="00B950D7">
              <w:rPr>
                <w:rFonts w:eastAsiaTheme="minorHAnsi"/>
                <w:lang w:val="en-US" w:eastAsia="en-US"/>
              </w:rPr>
              <w:t>many</w:t>
            </w:r>
            <w:r w:rsidRPr="00B950D7">
              <w:rPr>
                <w:rFonts w:eastAsiaTheme="minorHAnsi"/>
                <w:lang w:eastAsia="en-US"/>
              </w:rPr>
              <w:t xml:space="preserve">, </w:t>
            </w:r>
            <w:r w:rsidRPr="00B950D7">
              <w:rPr>
                <w:rFonts w:eastAsiaTheme="minorHAnsi"/>
                <w:lang w:val="en-US" w:eastAsia="en-US"/>
              </w:rPr>
              <w:t>few</w:t>
            </w:r>
            <w:r w:rsidRPr="00B950D7">
              <w:rPr>
                <w:rFonts w:eastAsiaTheme="minorHAnsi"/>
                <w:lang w:eastAsia="en-US"/>
              </w:rPr>
              <w:t xml:space="preserve">, </w:t>
            </w:r>
            <w:r w:rsidRPr="00B950D7">
              <w:rPr>
                <w:rFonts w:eastAsiaTheme="minorHAnsi"/>
                <w:lang w:val="en-US" w:eastAsia="en-US"/>
              </w:rPr>
              <w:t>a</w:t>
            </w:r>
            <w:r w:rsidRPr="00B950D7">
              <w:rPr>
                <w:rFonts w:eastAsiaTheme="minorHAnsi"/>
                <w:lang w:eastAsia="en-US"/>
              </w:rPr>
              <w:t xml:space="preserve"> </w:t>
            </w:r>
            <w:r w:rsidRPr="00B950D7">
              <w:rPr>
                <w:rFonts w:eastAsiaTheme="minorHAnsi"/>
                <w:lang w:val="en-US" w:eastAsia="en-US"/>
              </w:rPr>
              <w:t>few</w:t>
            </w:r>
            <w:r w:rsidRPr="00B950D7">
              <w:rPr>
                <w:rFonts w:eastAsiaTheme="minorHAnsi"/>
                <w:lang w:eastAsia="en-US"/>
              </w:rPr>
              <w:t xml:space="preserve">, </w:t>
            </w:r>
            <w:r w:rsidRPr="00B950D7">
              <w:rPr>
                <w:rFonts w:eastAsiaTheme="minorHAnsi"/>
                <w:lang w:val="en-US" w:eastAsia="en-US"/>
              </w:rPr>
              <w:t>little</w:t>
            </w:r>
            <w:r w:rsidRPr="00B950D7">
              <w:rPr>
                <w:rFonts w:eastAsiaTheme="minorHAnsi"/>
                <w:lang w:eastAsia="en-US"/>
              </w:rPr>
              <w:t xml:space="preserve">, </w:t>
            </w:r>
            <w:r w:rsidRPr="00B950D7">
              <w:rPr>
                <w:rFonts w:eastAsiaTheme="minorHAnsi"/>
                <w:lang w:val="en-US" w:eastAsia="en-US"/>
              </w:rPr>
              <w:t>a</w:t>
            </w:r>
            <w:r w:rsidRPr="00B950D7">
              <w:rPr>
                <w:rFonts w:eastAsiaTheme="minorHAnsi"/>
                <w:lang w:eastAsia="en-US"/>
              </w:rPr>
              <w:t xml:space="preserve"> </w:t>
            </w:r>
            <w:r w:rsidRPr="00B950D7">
              <w:rPr>
                <w:rFonts w:eastAsiaTheme="minorHAnsi"/>
                <w:lang w:val="en-US" w:eastAsia="en-US"/>
              </w:rPr>
              <w:t>little</w:t>
            </w:r>
          </w:p>
        </w:tc>
        <w:tc>
          <w:tcPr>
            <w:tcW w:w="478" w:type="pct"/>
          </w:tcPr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proofErr w:type="gramStart"/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  <w:vAlign w:val="center"/>
          </w:tcPr>
          <w:p w:rsidR="006E7942" w:rsidRPr="006E7942" w:rsidRDefault="00CA22E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5 </w:t>
            </w:r>
            <w:r w:rsidR="006E7942" w:rsidRPr="006E7942">
              <w:rPr>
                <w:b/>
                <w:lang w:eastAsia="en-US"/>
              </w:rPr>
              <w:t>ОК10</w:t>
            </w:r>
          </w:p>
          <w:p w:rsidR="00B950D7" w:rsidRPr="00B950D7" w:rsidRDefault="006E7942" w:rsidP="006E7942">
            <w:pPr>
              <w:suppressAutoHyphens w:val="0"/>
              <w:rPr>
                <w:b/>
                <w:bCs/>
                <w:lang w:eastAsia="en-US"/>
              </w:rPr>
            </w:pPr>
            <w:r w:rsidRPr="006E7942">
              <w:rPr>
                <w:b/>
                <w:lang w:eastAsia="en-US"/>
              </w:rPr>
              <w:t>ЛР 1,4,7.8,11,12,15</w:t>
            </w:r>
          </w:p>
        </w:tc>
      </w:tr>
      <w:tr w:rsidR="00B950D7" w:rsidRPr="00B950D7" w:rsidTr="00B950D7">
        <w:trPr>
          <w:trHeight w:val="1232"/>
        </w:trPr>
        <w:tc>
          <w:tcPr>
            <w:tcW w:w="0" w:type="auto"/>
          </w:tcPr>
          <w:p w:rsidR="00B950D7" w:rsidRPr="00B950D7" w:rsidRDefault="00B950D7" w:rsidP="00B950D7">
            <w:pPr>
              <w:suppressAutoHyphens w:val="0"/>
              <w:spacing w:after="200" w:line="276" w:lineRule="auto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Тема3. 7. Система закупок и хранения продуктов</w:t>
            </w: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spacing w:before="100" w:beforeAutospacing="1" w:line="276" w:lineRule="auto"/>
              <w:jc w:val="both"/>
              <w:rPr>
                <w:lang w:eastAsia="ru-RU"/>
              </w:rPr>
            </w:pPr>
            <w:r w:rsidRPr="00B950D7">
              <w:rPr>
                <w:b/>
                <w:lang w:eastAsia="ru-RU"/>
              </w:rPr>
              <w:t>Содержание учебного материала</w:t>
            </w:r>
            <w:r w:rsidRPr="00B950D7">
              <w:rPr>
                <w:lang w:eastAsia="ru-RU"/>
              </w:rPr>
              <w:t>.</w:t>
            </w:r>
          </w:p>
          <w:p w:rsidR="00B950D7" w:rsidRPr="00B950D7" w:rsidRDefault="00B950D7" w:rsidP="00B950D7">
            <w:pPr>
              <w:suppressAutoHyphens w:val="0"/>
              <w:spacing w:before="100" w:beforeAutospacing="1" w:line="276" w:lineRule="auto"/>
              <w:jc w:val="both"/>
              <w:rPr>
                <w:lang w:eastAsia="ru-RU"/>
              </w:rPr>
            </w:pPr>
            <w:r w:rsidRPr="00B950D7">
              <w:rPr>
                <w:lang w:eastAsia="ru-RU"/>
              </w:rPr>
              <w:t xml:space="preserve">Освоение лексического материала по теме: «Система закупок и хранения продуктов» Грамматический материал:   времена группы </w:t>
            </w:r>
            <w:proofErr w:type="spellStart"/>
            <w:r w:rsidRPr="00B950D7">
              <w:rPr>
                <w:lang w:eastAsia="ru-RU"/>
              </w:rPr>
              <w:t>Continuous</w:t>
            </w:r>
            <w:proofErr w:type="spellEnd"/>
          </w:p>
        </w:tc>
        <w:tc>
          <w:tcPr>
            <w:tcW w:w="478" w:type="pct"/>
          </w:tcPr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proofErr w:type="gramStart"/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  <w:vAlign w:val="center"/>
          </w:tcPr>
          <w:p w:rsidR="006E7942" w:rsidRPr="006E7942" w:rsidRDefault="00CA22E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5 </w:t>
            </w:r>
            <w:r w:rsidR="006E7942" w:rsidRPr="006E7942">
              <w:rPr>
                <w:b/>
                <w:lang w:eastAsia="en-US"/>
              </w:rPr>
              <w:t>ОК10</w:t>
            </w:r>
          </w:p>
          <w:p w:rsidR="00B950D7" w:rsidRPr="00B950D7" w:rsidRDefault="006E7942" w:rsidP="006E7942">
            <w:pPr>
              <w:suppressAutoHyphens w:val="0"/>
              <w:rPr>
                <w:b/>
                <w:bCs/>
                <w:lang w:eastAsia="en-US"/>
              </w:rPr>
            </w:pPr>
            <w:r w:rsidRPr="006E7942">
              <w:rPr>
                <w:b/>
                <w:lang w:eastAsia="en-US"/>
              </w:rPr>
              <w:t>ЛР 1,4,7.8,11,12,15</w:t>
            </w:r>
          </w:p>
        </w:tc>
      </w:tr>
      <w:tr w:rsidR="00B950D7" w:rsidRPr="00B950D7" w:rsidTr="00B950D7">
        <w:trPr>
          <w:trHeight w:val="1934"/>
        </w:trPr>
        <w:tc>
          <w:tcPr>
            <w:tcW w:w="0" w:type="auto"/>
          </w:tcPr>
          <w:p w:rsidR="00B950D7" w:rsidRPr="00B950D7" w:rsidRDefault="00B950D7" w:rsidP="00B950D7">
            <w:pPr>
              <w:suppressAutoHyphens w:val="0"/>
              <w:spacing w:after="200" w:line="276" w:lineRule="auto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Тема3. 8. Организация работы официанта и бармена</w:t>
            </w: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Содержание учебного материала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>Освоение лексического материала по теме: «Организация работы официанта и бармена»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  <w:r w:rsidRPr="00B950D7">
              <w:rPr>
                <w:bCs/>
                <w:lang w:eastAsia="en-US"/>
              </w:rPr>
              <w:t xml:space="preserve">Грамматический материал:  неопределенные наречия, производные от </w:t>
            </w:r>
            <w:proofErr w:type="spellStart"/>
            <w:r w:rsidRPr="00B950D7">
              <w:rPr>
                <w:bCs/>
                <w:lang w:eastAsia="en-US"/>
              </w:rPr>
              <w:t>some</w:t>
            </w:r>
            <w:proofErr w:type="spellEnd"/>
            <w:r w:rsidRPr="00B950D7">
              <w:rPr>
                <w:bCs/>
                <w:lang w:eastAsia="en-US"/>
              </w:rPr>
              <w:t xml:space="preserve">, </w:t>
            </w:r>
            <w:proofErr w:type="spellStart"/>
            <w:r w:rsidRPr="00B950D7">
              <w:rPr>
                <w:bCs/>
                <w:lang w:eastAsia="en-US"/>
              </w:rPr>
              <w:t>any</w:t>
            </w:r>
            <w:proofErr w:type="spellEnd"/>
            <w:r w:rsidRPr="00B950D7">
              <w:rPr>
                <w:bCs/>
                <w:lang w:eastAsia="en-US"/>
              </w:rPr>
              <w:t xml:space="preserve">, </w:t>
            </w:r>
            <w:proofErr w:type="spellStart"/>
            <w:r w:rsidRPr="00B950D7">
              <w:rPr>
                <w:bCs/>
                <w:lang w:eastAsia="en-US"/>
              </w:rPr>
              <w:t>every</w:t>
            </w:r>
            <w:proofErr w:type="spellEnd"/>
          </w:p>
          <w:p w:rsidR="00B950D7" w:rsidRPr="00B950D7" w:rsidRDefault="00B950D7" w:rsidP="00B950D7">
            <w:pPr>
              <w:suppressAutoHyphens w:val="0"/>
              <w:spacing w:before="100" w:beforeAutospacing="1" w:line="276" w:lineRule="auto"/>
              <w:jc w:val="both"/>
              <w:rPr>
                <w:lang w:eastAsia="ru-RU"/>
              </w:rPr>
            </w:pPr>
            <w:r w:rsidRPr="00B950D7">
              <w:rPr>
                <w:lang w:eastAsia="ru-RU"/>
              </w:rPr>
              <w:t>Контрольная работа</w:t>
            </w:r>
          </w:p>
        </w:tc>
        <w:tc>
          <w:tcPr>
            <w:tcW w:w="478" w:type="pct"/>
          </w:tcPr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proofErr w:type="gramStart"/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proofErr w:type="gramStart"/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  <w:vAlign w:val="center"/>
          </w:tcPr>
          <w:p w:rsidR="006E7942" w:rsidRPr="006E7942" w:rsidRDefault="00CA22E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5 </w:t>
            </w:r>
            <w:r w:rsidR="006E7942" w:rsidRPr="006E7942">
              <w:rPr>
                <w:b/>
                <w:lang w:eastAsia="en-US"/>
              </w:rPr>
              <w:t>ОК10</w:t>
            </w:r>
          </w:p>
          <w:p w:rsidR="00B950D7" w:rsidRPr="00B950D7" w:rsidRDefault="006E7942" w:rsidP="006E7942">
            <w:pPr>
              <w:suppressAutoHyphens w:val="0"/>
              <w:rPr>
                <w:b/>
                <w:bCs/>
                <w:lang w:eastAsia="en-US"/>
              </w:rPr>
            </w:pPr>
            <w:r w:rsidRPr="006E7942">
              <w:rPr>
                <w:b/>
                <w:lang w:eastAsia="en-US"/>
              </w:rPr>
              <w:t>ЛР 1,4,7.8,11,12,15</w:t>
            </w:r>
          </w:p>
        </w:tc>
      </w:tr>
      <w:tr w:rsidR="00B950D7" w:rsidRPr="00B950D7" w:rsidTr="00B950D7">
        <w:trPr>
          <w:trHeight w:val="1470"/>
        </w:trPr>
        <w:tc>
          <w:tcPr>
            <w:tcW w:w="0" w:type="auto"/>
          </w:tcPr>
          <w:p w:rsidR="00B950D7" w:rsidRPr="00B950D7" w:rsidRDefault="00B950D7" w:rsidP="00B950D7">
            <w:pPr>
              <w:suppressAutoHyphens w:val="0"/>
              <w:spacing w:after="200" w:line="276" w:lineRule="auto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b/>
                <w:lang w:eastAsia="en-US"/>
              </w:rPr>
              <w:t>Тема3. 9. Кухни народов мира и рецепты приготовления блюд</w:t>
            </w: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spacing w:before="100" w:beforeAutospacing="1" w:after="100" w:afterAutospacing="1" w:line="276" w:lineRule="auto"/>
              <w:jc w:val="both"/>
              <w:rPr>
                <w:b/>
                <w:lang w:eastAsia="ru-RU"/>
              </w:rPr>
            </w:pPr>
            <w:r w:rsidRPr="00B950D7">
              <w:rPr>
                <w:b/>
                <w:lang w:eastAsia="ru-RU"/>
              </w:rPr>
              <w:t>Содержание учебного материала</w:t>
            </w:r>
          </w:p>
          <w:p w:rsidR="00B950D7" w:rsidRPr="00B950D7" w:rsidRDefault="00B950D7" w:rsidP="00B950D7">
            <w:pPr>
              <w:suppressAutoHyphens w:val="0"/>
              <w:spacing w:before="100" w:beforeAutospacing="1" w:after="100" w:afterAutospacing="1" w:line="276" w:lineRule="auto"/>
              <w:jc w:val="both"/>
              <w:rPr>
                <w:lang w:eastAsia="ru-RU"/>
              </w:rPr>
            </w:pPr>
            <w:r w:rsidRPr="00B950D7">
              <w:rPr>
                <w:lang w:eastAsia="ru-RU"/>
              </w:rPr>
              <w:t>Освоение лексического материала по теме « Кухни разных стран»</w:t>
            </w:r>
          </w:p>
          <w:p w:rsidR="00B950D7" w:rsidRPr="00B950D7" w:rsidRDefault="00B950D7" w:rsidP="00B950D7">
            <w:pPr>
              <w:suppressAutoHyphens w:val="0"/>
              <w:spacing w:before="100" w:beforeAutospacing="1" w:after="100" w:afterAutospacing="1" w:line="276" w:lineRule="auto"/>
              <w:jc w:val="both"/>
              <w:rPr>
                <w:lang w:eastAsia="ru-RU"/>
              </w:rPr>
            </w:pPr>
            <w:r w:rsidRPr="00B950D7">
              <w:rPr>
                <w:lang w:eastAsia="ru-RU"/>
              </w:rPr>
              <w:t xml:space="preserve">Грамматический материал: совершенные времена глагола: </w:t>
            </w:r>
            <w:proofErr w:type="spellStart"/>
            <w:r w:rsidRPr="00B950D7">
              <w:rPr>
                <w:lang w:eastAsia="ru-RU"/>
              </w:rPr>
              <w:t>Present</w:t>
            </w:r>
            <w:proofErr w:type="spellEnd"/>
            <w:r w:rsidRPr="00B950D7">
              <w:rPr>
                <w:lang w:eastAsia="ru-RU"/>
              </w:rPr>
              <w:t xml:space="preserve">, </w:t>
            </w:r>
            <w:proofErr w:type="spellStart"/>
            <w:r w:rsidRPr="00B950D7">
              <w:rPr>
                <w:lang w:eastAsia="ru-RU"/>
              </w:rPr>
              <w:t>Past</w:t>
            </w:r>
            <w:proofErr w:type="spellEnd"/>
            <w:r w:rsidRPr="00B950D7">
              <w:rPr>
                <w:lang w:eastAsia="ru-RU"/>
              </w:rPr>
              <w:t xml:space="preserve">, </w:t>
            </w:r>
            <w:proofErr w:type="spellStart"/>
            <w:r w:rsidRPr="00B950D7">
              <w:rPr>
                <w:lang w:eastAsia="ru-RU"/>
              </w:rPr>
              <w:t>Future</w:t>
            </w:r>
            <w:proofErr w:type="spellEnd"/>
            <w:r w:rsidRPr="00B950D7">
              <w:rPr>
                <w:lang w:eastAsia="ru-RU"/>
              </w:rPr>
              <w:t xml:space="preserve">, </w:t>
            </w:r>
            <w:proofErr w:type="spellStart"/>
            <w:r w:rsidRPr="00B950D7">
              <w:rPr>
                <w:lang w:eastAsia="ru-RU"/>
              </w:rPr>
              <w:t>Perfect</w:t>
            </w:r>
            <w:proofErr w:type="spellEnd"/>
            <w:r w:rsidRPr="00B950D7">
              <w:rPr>
                <w:lang w:eastAsia="ru-RU"/>
              </w:rPr>
              <w:t>.</w:t>
            </w:r>
          </w:p>
        </w:tc>
        <w:tc>
          <w:tcPr>
            <w:tcW w:w="478" w:type="pct"/>
          </w:tcPr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  <w:p w:rsidR="00B950D7" w:rsidRPr="00B950D7" w:rsidRDefault="00B950D7" w:rsidP="00B950D7">
            <w:pPr>
              <w:suppressAutoHyphens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proofErr w:type="gramStart"/>
            <w:r w:rsidRPr="00B950D7">
              <w:rPr>
                <w:rFonts w:eastAsiaTheme="minorHAnsi"/>
                <w:b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  <w:vAlign w:val="center"/>
          </w:tcPr>
          <w:p w:rsidR="006E7942" w:rsidRPr="006E7942" w:rsidRDefault="00CA22E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5 </w:t>
            </w:r>
            <w:r w:rsidR="006E7942" w:rsidRPr="006E7942">
              <w:rPr>
                <w:b/>
                <w:lang w:eastAsia="en-US"/>
              </w:rPr>
              <w:t>ОК10</w:t>
            </w:r>
          </w:p>
          <w:p w:rsidR="00B950D7" w:rsidRPr="00B950D7" w:rsidRDefault="006E7942" w:rsidP="006E7942">
            <w:pPr>
              <w:suppressAutoHyphens w:val="0"/>
              <w:rPr>
                <w:b/>
                <w:bCs/>
                <w:lang w:eastAsia="en-US"/>
              </w:rPr>
            </w:pPr>
            <w:r w:rsidRPr="006E7942">
              <w:rPr>
                <w:b/>
                <w:lang w:eastAsia="en-US"/>
              </w:rPr>
              <w:t>ЛР 1,4,7.8,11,12,15</w:t>
            </w:r>
          </w:p>
        </w:tc>
      </w:tr>
      <w:tr w:rsidR="00B950D7" w:rsidRPr="00B950D7" w:rsidTr="002623E6">
        <w:trPr>
          <w:trHeight w:val="3450"/>
        </w:trPr>
        <w:tc>
          <w:tcPr>
            <w:tcW w:w="0" w:type="auto"/>
            <w:vAlign w:val="center"/>
          </w:tcPr>
          <w:p w:rsidR="00B950D7" w:rsidRPr="00B950D7" w:rsidRDefault="00B950D7" w:rsidP="00B950D7">
            <w:pPr>
              <w:suppressAutoHyphens w:val="0"/>
              <w:rPr>
                <w:bCs/>
                <w:lang w:eastAsia="en-US"/>
              </w:rPr>
            </w:pPr>
            <w:r w:rsidRPr="00B950D7">
              <w:rPr>
                <w:b/>
                <w:lang w:eastAsia="ru-RU"/>
              </w:rPr>
              <w:lastRenderedPageBreak/>
              <w:t xml:space="preserve">Самостоятельная работа </w:t>
            </w:r>
            <w:proofErr w:type="gramStart"/>
            <w:r w:rsidRPr="00B950D7">
              <w:rPr>
                <w:b/>
                <w:lang w:eastAsia="ru-RU"/>
              </w:rPr>
              <w:t>обучающихся</w:t>
            </w:r>
            <w:proofErr w:type="gramEnd"/>
          </w:p>
          <w:p w:rsidR="00B950D7" w:rsidRPr="00B950D7" w:rsidRDefault="00B950D7" w:rsidP="00B950D7">
            <w:pPr>
              <w:suppressAutoHyphens w:val="0"/>
              <w:rPr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bCs/>
                <w:lang w:eastAsia="en-US"/>
              </w:rPr>
            </w:pPr>
          </w:p>
        </w:tc>
        <w:tc>
          <w:tcPr>
            <w:tcW w:w="2893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lang w:eastAsia="ru-RU"/>
              </w:rPr>
            </w:pPr>
            <w:r w:rsidRPr="00B950D7">
              <w:rPr>
                <w:lang w:eastAsia="ru-RU"/>
              </w:rPr>
              <w:t xml:space="preserve">        -  сочинение на тему «Работа кухни</w:t>
            </w:r>
            <w:r w:rsidRPr="00B950D7">
              <w:rPr>
                <w:b/>
                <w:lang w:eastAsia="ru-RU"/>
              </w:rPr>
              <w:t>»</w:t>
            </w:r>
            <w:r w:rsidRPr="00B950D7">
              <w:rPr>
                <w:lang w:eastAsia="ru-RU"/>
              </w:rPr>
              <w:t>;</w:t>
            </w:r>
          </w:p>
          <w:p w:rsidR="00B950D7" w:rsidRPr="00B950D7" w:rsidRDefault="00B950D7" w:rsidP="00B950D7">
            <w:pPr>
              <w:numPr>
                <w:ilvl w:val="0"/>
                <w:numId w:val="3"/>
              </w:numPr>
              <w:suppressAutoHyphens w:val="0"/>
              <w:spacing w:after="200" w:line="276" w:lineRule="auto"/>
              <w:ind w:left="760" w:hanging="357"/>
              <w:jc w:val="both"/>
              <w:rPr>
                <w:lang w:eastAsia="ru-RU"/>
              </w:rPr>
            </w:pPr>
            <w:r w:rsidRPr="00B950D7">
              <w:rPr>
                <w:lang w:eastAsia="ru-RU"/>
              </w:rPr>
              <w:t xml:space="preserve">освоение лексического материала по теме, </w:t>
            </w:r>
          </w:p>
          <w:p w:rsidR="00B950D7" w:rsidRPr="00B950D7" w:rsidRDefault="00B950D7" w:rsidP="00B950D7">
            <w:pPr>
              <w:numPr>
                <w:ilvl w:val="0"/>
                <w:numId w:val="3"/>
              </w:numPr>
              <w:suppressAutoHyphens w:val="0"/>
              <w:spacing w:after="200" w:line="276" w:lineRule="auto"/>
              <w:ind w:left="760" w:hanging="357"/>
              <w:jc w:val="both"/>
              <w:rPr>
                <w:lang w:eastAsia="ru-RU"/>
              </w:rPr>
            </w:pPr>
            <w:r w:rsidRPr="00B950D7">
              <w:rPr>
                <w:lang w:eastAsia="ru-RU"/>
              </w:rPr>
              <w:t xml:space="preserve">чтение, перевод текстов, </w:t>
            </w:r>
          </w:p>
          <w:p w:rsidR="00B950D7" w:rsidRPr="00B950D7" w:rsidRDefault="00B950D7" w:rsidP="00B950D7">
            <w:pPr>
              <w:numPr>
                <w:ilvl w:val="0"/>
                <w:numId w:val="2"/>
              </w:numPr>
              <w:suppressAutoHyphens w:val="0"/>
              <w:spacing w:after="200" w:line="276" w:lineRule="auto"/>
              <w:ind w:left="760" w:hanging="357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 xml:space="preserve">составление кроссвордов по теме «Продукты питания»; </w:t>
            </w:r>
          </w:p>
          <w:p w:rsidR="00B950D7" w:rsidRP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B950D7">
              <w:rPr>
                <w:rFonts w:eastAsiaTheme="minorHAnsi"/>
                <w:lang w:eastAsia="en-US"/>
              </w:rPr>
              <w:t>выполнение грамматических упражнений</w:t>
            </w:r>
          </w:p>
          <w:p w:rsidR="00B950D7" w:rsidRPr="00B950D7" w:rsidRDefault="00B950D7" w:rsidP="00B950D7">
            <w:pPr>
              <w:suppressAutoHyphens w:val="0"/>
              <w:rPr>
                <w:lang w:eastAsia="ru-RU"/>
              </w:rPr>
            </w:pPr>
            <w:r w:rsidRPr="00B950D7">
              <w:rPr>
                <w:lang w:eastAsia="ru-RU"/>
              </w:rPr>
              <w:t>подготовить презентации по национальным кухням;</w:t>
            </w:r>
          </w:p>
          <w:p w:rsidR="00B950D7" w:rsidRPr="00B950D7" w:rsidRDefault="00B950D7" w:rsidP="00B950D7">
            <w:pPr>
              <w:numPr>
                <w:ilvl w:val="0"/>
                <w:numId w:val="4"/>
              </w:numPr>
              <w:suppressAutoHyphens w:val="0"/>
              <w:spacing w:after="200" w:line="276" w:lineRule="auto"/>
              <w:ind w:left="714" w:hanging="357"/>
              <w:rPr>
                <w:lang w:eastAsia="ru-RU"/>
              </w:rPr>
            </w:pPr>
            <w:r w:rsidRPr="00B950D7">
              <w:rPr>
                <w:lang w:eastAsia="ru-RU"/>
              </w:rPr>
              <w:t>освоение лексического материала по теме;</w:t>
            </w:r>
          </w:p>
          <w:p w:rsidR="00B950D7" w:rsidRDefault="00B950D7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ru-RU"/>
              </w:rPr>
            </w:pPr>
            <w:r w:rsidRPr="00B950D7">
              <w:rPr>
                <w:lang w:eastAsia="ru-RU"/>
              </w:rPr>
              <w:t>составление диалогов по теме: «Обслуживание посетителей в ресторане»</w:t>
            </w:r>
          </w:p>
          <w:p w:rsidR="002623E6" w:rsidRPr="00B950D7" w:rsidRDefault="002623E6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Cs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10</w:t>
            </w:r>
          </w:p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  <w:p w:rsidR="00B950D7" w:rsidRPr="00B950D7" w:rsidRDefault="00B950D7" w:rsidP="00B950D7">
            <w:pPr>
              <w:suppressAutoHyphens w:val="0"/>
              <w:rPr>
                <w:b/>
                <w:bCs/>
                <w:lang w:eastAsia="en-US"/>
              </w:rPr>
            </w:pPr>
          </w:p>
        </w:tc>
        <w:tc>
          <w:tcPr>
            <w:tcW w:w="857" w:type="pct"/>
            <w:vAlign w:val="center"/>
          </w:tcPr>
          <w:p w:rsidR="006E7942" w:rsidRPr="006E7942" w:rsidRDefault="00CA22E7" w:rsidP="006E7942">
            <w:pPr>
              <w:suppressAutoHyphens w:val="0"/>
              <w:spacing w:line="276" w:lineRule="auto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ОК</w:t>
            </w:r>
            <w:proofErr w:type="gramEnd"/>
            <w:r>
              <w:rPr>
                <w:b/>
                <w:lang w:eastAsia="en-US"/>
              </w:rPr>
              <w:t xml:space="preserve"> 5 </w:t>
            </w:r>
            <w:r w:rsidR="006E7942" w:rsidRPr="006E7942">
              <w:rPr>
                <w:b/>
                <w:lang w:eastAsia="en-US"/>
              </w:rPr>
              <w:t>ОК10</w:t>
            </w:r>
          </w:p>
          <w:p w:rsidR="00B950D7" w:rsidRPr="00B950D7" w:rsidRDefault="006E7942" w:rsidP="006E7942">
            <w:pPr>
              <w:suppressAutoHyphens w:val="0"/>
              <w:rPr>
                <w:b/>
                <w:bCs/>
                <w:lang w:eastAsia="en-US"/>
              </w:rPr>
            </w:pPr>
            <w:r w:rsidRPr="006E7942">
              <w:rPr>
                <w:b/>
                <w:lang w:eastAsia="en-US"/>
              </w:rPr>
              <w:t>ЛР 1,4,7.8,11,12,15</w:t>
            </w:r>
          </w:p>
        </w:tc>
      </w:tr>
      <w:tr w:rsidR="002623E6" w:rsidRPr="00B950D7" w:rsidTr="00B950D7">
        <w:trPr>
          <w:trHeight w:val="536"/>
        </w:trPr>
        <w:tc>
          <w:tcPr>
            <w:tcW w:w="0" w:type="auto"/>
            <w:vAlign w:val="center"/>
          </w:tcPr>
          <w:p w:rsidR="002623E6" w:rsidRPr="00B950D7" w:rsidRDefault="002623E6" w:rsidP="00B950D7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Консультации</w:t>
            </w:r>
          </w:p>
        </w:tc>
        <w:tc>
          <w:tcPr>
            <w:tcW w:w="2893" w:type="pct"/>
          </w:tcPr>
          <w:p w:rsidR="002623E6" w:rsidRDefault="002623E6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lang w:eastAsia="ru-RU"/>
              </w:rPr>
            </w:pPr>
          </w:p>
          <w:p w:rsidR="002623E6" w:rsidRPr="00B950D7" w:rsidRDefault="002623E6" w:rsidP="00B950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ru-RU"/>
              </w:rPr>
            </w:pPr>
          </w:p>
        </w:tc>
        <w:tc>
          <w:tcPr>
            <w:tcW w:w="478" w:type="pct"/>
            <w:vAlign w:val="center"/>
          </w:tcPr>
          <w:p w:rsidR="002623E6" w:rsidRDefault="002623E6" w:rsidP="00B950D7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</w:t>
            </w:r>
          </w:p>
          <w:p w:rsidR="002623E6" w:rsidRPr="00B950D7" w:rsidRDefault="002623E6" w:rsidP="00B950D7">
            <w:pPr>
              <w:rPr>
                <w:b/>
                <w:bCs/>
                <w:lang w:eastAsia="en-US"/>
              </w:rPr>
            </w:pPr>
            <w:proofErr w:type="gramStart"/>
            <w:r>
              <w:rPr>
                <w:b/>
                <w:bCs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  <w:vAlign w:val="center"/>
          </w:tcPr>
          <w:p w:rsidR="002623E6" w:rsidRPr="006E7942" w:rsidRDefault="002623E6" w:rsidP="006E794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950D7" w:rsidRPr="00B950D7" w:rsidTr="00B950D7">
        <w:trPr>
          <w:trHeight w:val="485"/>
        </w:trPr>
        <w:tc>
          <w:tcPr>
            <w:tcW w:w="3665" w:type="pct"/>
            <w:gridSpan w:val="2"/>
          </w:tcPr>
          <w:p w:rsidR="00B950D7" w:rsidRPr="00B950D7" w:rsidRDefault="00B950D7" w:rsidP="00B950D7">
            <w:pPr>
              <w:suppressAutoHyphens w:val="0"/>
              <w:spacing w:line="360" w:lineRule="auto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Промежуточная аттестация</w:t>
            </w:r>
          </w:p>
        </w:tc>
        <w:tc>
          <w:tcPr>
            <w:tcW w:w="478" w:type="pct"/>
            <w:vAlign w:val="center"/>
          </w:tcPr>
          <w:p w:rsidR="00B950D7" w:rsidRDefault="002623E6" w:rsidP="00B950D7">
            <w:pPr>
              <w:suppressAutoHyphens w:val="0"/>
              <w:spacing w:line="360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</w:t>
            </w:r>
          </w:p>
          <w:p w:rsidR="002623E6" w:rsidRPr="00B950D7" w:rsidRDefault="002623E6" w:rsidP="00B950D7">
            <w:pPr>
              <w:suppressAutoHyphens w:val="0"/>
              <w:spacing w:line="360" w:lineRule="auto"/>
              <w:jc w:val="both"/>
              <w:rPr>
                <w:b/>
                <w:bCs/>
                <w:lang w:eastAsia="en-US"/>
              </w:rPr>
            </w:pPr>
            <w:proofErr w:type="gramStart"/>
            <w:r>
              <w:rPr>
                <w:b/>
                <w:bCs/>
                <w:lang w:eastAsia="en-US"/>
              </w:rPr>
              <w:t>П</w:t>
            </w:r>
            <w:proofErr w:type="gramEnd"/>
          </w:p>
        </w:tc>
        <w:tc>
          <w:tcPr>
            <w:tcW w:w="857" w:type="pct"/>
          </w:tcPr>
          <w:p w:rsidR="00B950D7" w:rsidRPr="00B950D7" w:rsidRDefault="00B950D7" w:rsidP="00B950D7">
            <w:pPr>
              <w:suppressAutoHyphens w:val="0"/>
              <w:spacing w:line="360" w:lineRule="auto"/>
              <w:jc w:val="both"/>
              <w:rPr>
                <w:b/>
                <w:bCs/>
                <w:lang w:eastAsia="en-US"/>
              </w:rPr>
            </w:pPr>
          </w:p>
        </w:tc>
      </w:tr>
      <w:tr w:rsidR="00B950D7" w:rsidRPr="00B950D7" w:rsidTr="00B950D7">
        <w:trPr>
          <w:trHeight w:val="20"/>
        </w:trPr>
        <w:tc>
          <w:tcPr>
            <w:tcW w:w="3665" w:type="pct"/>
            <w:gridSpan w:val="2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Всего:</w:t>
            </w:r>
          </w:p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478" w:type="pct"/>
            <w:vAlign w:val="center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  <w:r w:rsidRPr="00B950D7">
              <w:rPr>
                <w:b/>
                <w:bCs/>
                <w:lang w:eastAsia="en-US"/>
              </w:rPr>
              <w:t>206ч.</w:t>
            </w:r>
          </w:p>
        </w:tc>
        <w:tc>
          <w:tcPr>
            <w:tcW w:w="857" w:type="pct"/>
          </w:tcPr>
          <w:p w:rsidR="00B950D7" w:rsidRPr="00B950D7" w:rsidRDefault="00B950D7" w:rsidP="00B950D7">
            <w:pPr>
              <w:suppressAutoHyphens w:val="0"/>
              <w:jc w:val="both"/>
              <w:rPr>
                <w:b/>
                <w:bCs/>
                <w:lang w:eastAsia="en-US"/>
              </w:rPr>
            </w:pPr>
          </w:p>
        </w:tc>
      </w:tr>
    </w:tbl>
    <w:p w:rsidR="00B950D7" w:rsidRPr="00B950D7" w:rsidRDefault="00B950D7" w:rsidP="00B950D7">
      <w:pPr>
        <w:suppressAutoHyphens w:val="0"/>
        <w:spacing w:line="276" w:lineRule="auto"/>
        <w:rPr>
          <w:lang w:eastAsia="ru-RU"/>
        </w:rPr>
        <w:sectPr w:rsidR="00B950D7" w:rsidRPr="00B950D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E7942" w:rsidRPr="006E7942" w:rsidRDefault="006E7942" w:rsidP="006E7942">
      <w:pPr>
        <w:suppressAutoHyphens w:val="0"/>
        <w:spacing w:line="276" w:lineRule="auto"/>
        <w:ind w:firstLine="770"/>
        <w:rPr>
          <w:b/>
          <w:bCs/>
          <w:lang w:eastAsia="ru-RU"/>
        </w:rPr>
      </w:pPr>
      <w:r w:rsidRPr="006E7942">
        <w:rPr>
          <w:b/>
          <w:bCs/>
          <w:lang w:eastAsia="ru-RU"/>
        </w:rPr>
        <w:lastRenderedPageBreak/>
        <w:t>3. ПРИМЕРНЫЕ УСЛОВИЯ РЕАЛИЗАЦИИ ПРОГРАММЫ УЧЕБНОЙ ДИСЦИПЛИНЫ</w:t>
      </w:r>
    </w:p>
    <w:p w:rsidR="006E7942" w:rsidRPr="006E7942" w:rsidRDefault="006E7942" w:rsidP="006E7942">
      <w:pPr>
        <w:spacing w:line="276" w:lineRule="auto"/>
        <w:ind w:firstLine="770"/>
        <w:jc w:val="both"/>
        <w:rPr>
          <w:b/>
          <w:bCs/>
          <w:lang w:eastAsia="ru-RU"/>
        </w:rPr>
      </w:pPr>
      <w:r w:rsidRPr="006E7942">
        <w:rPr>
          <w:b/>
          <w:bCs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6E7942" w:rsidRPr="006E7942" w:rsidRDefault="006E7942" w:rsidP="006E7942">
      <w:pPr>
        <w:autoSpaceDE w:val="0"/>
        <w:autoSpaceDN w:val="0"/>
        <w:adjustRightInd w:val="0"/>
        <w:spacing w:line="276" w:lineRule="auto"/>
        <w:ind w:firstLine="770"/>
        <w:jc w:val="both"/>
        <w:rPr>
          <w:lang w:eastAsia="ru-RU"/>
        </w:rPr>
      </w:pPr>
      <w:proofErr w:type="gramStart"/>
      <w:r w:rsidRPr="006E7942">
        <w:rPr>
          <w:bCs/>
          <w:lang w:eastAsia="ru-RU"/>
        </w:rPr>
        <w:t>Кабинет «</w:t>
      </w:r>
      <w:r w:rsidRPr="006E7942">
        <w:rPr>
          <w:spacing w:val="-2"/>
          <w:lang w:eastAsia="ru-RU"/>
        </w:rPr>
        <w:t>Иностранного языка</w:t>
      </w:r>
      <w:r w:rsidRPr="006E7942">
        <w:rPr>
          <w:bCs/>
          <w:lang w:eastAsia="ru-RU"/>
        </w:rPr>
        <w:t>»</w:t>
      </w:r>
      <w:r w:rsidRPr="006E7942">
        <w:rPr>
          <w:lang w:eastAsia="en-US"/>
        </w:rPr>
        <w:t xml:space="preserve">, </w:t>
      </w:r>
      <w:r w:rsidRPr="006E7942">
        <w:rPr>
          <w:lang w:eastAsia="ru-RU"/>
        </w:rPr>
        <w:t>оснащенный о</w:t>
      </w:r>
      <w:r w:rsidRPr="006E7942">
        <w:rPr>
          <w:bCs/>
          <w:lang w:eastAsia="ru-RU"/>
        </w:rPr>
        <w:t>борудованием: доской учебной, рабочим местом преподавателя, столами, стульями (по числу обучающихся), техническими средствами обучения (</w:t>
      </w:r>
      <w:r w:rsidRPr="006E7942">
        <w:rPr>
          <w:lang w:eastAsia="ru-RU"/>
        </w:rPr>
        <w:t xml:space="preserve">компьютером, средствами </w:t>
      </w:r>
      <w:proofErr w:type="spellStart"/>
      <w:r w:rsidRPr="006E7942">
        <w:rPr>
          <w:lang w:eastAsia="ru-RU"/>
        </w:rPr>
        <w:t>аудиовизуализации</w:t>
      </w:r>
      <w:proofErr w:type="spellEnd"/>
      <w:r w:rsidRPr="006E7942">
        <w:rPr>
          <w:lang w:eastAsia="ru-RU"/>
        </w:rPr>
        <w:t>, наглядными пособиями).</w:t>
      </w:r>
      <w:proofErr w:type="gramEnd"/>
    </w:p>
    <w:p w:rsidR="006E7942" w:rsidRPr="006E7942" w:rsidRDefault="006E7942" w:rsidP="006E7942">
      <w:pPr>
        <w:spacing w:line="276" w:lineRule="auto"/>
        <w:ind w:firstLine="770"/>
        <w:jc w:val="both"/>
        <w:rPr>
          <w:lang w:eastAsia="en-US"/>
        </w:rPr>
      </w:pPr>
    </w:p>
    <w:p w:rsidR="006E7942" w:rsidRPr="008904D6" w:rsidRDefault="006E7942" w:rsidP="006E7942">
      <w:pPr>
        <w:spacing w:line="276" w:lineRule="auto"/>
        <w:ind w:firstLine="770"/>
        <w:jc w:val="both"/>
        <w:rPr>
          <w:b/>
          <w:bCs/>
          <w:lang w:eastAsia="ru-RU"/>
        </w:rPr>
      </w:pPr>
      <w:r w:rsidRPr="008904D6">
        <w:rPr>
          <w:b/>
          <w:bCs/>
          <w:lang w:eastAsia="ru-RU"/>
        </w:rPr>
        <w:t>3.2. Информационное обеспечение реализации программы</w:t>
      </w:r>
    </w:p>
    <w:p w:rsidR="006E7942" w:rsidRPr="008904D6" w:rsidRDefault="006E7942" w:rsidP="006E7942">
      <w:pPr>
        <w:spacing w:line="276" w:lineRule="auto"/>
        <w:ind w:firstLine="770"/>
        <w:jc w:val="both"/>
        <w:rPr>
          <w:lang w:eastAsia="ru-RU"/>
        </w:rPr>
      </w:pPr>
      <w:r w:rsidRPr="008904D6">
        <w:rPr>
          <w:bCs/>
          <w:lang w:eastAsia="ru-RU"/>
        </w:rPr>
        <w:t>Для реализации программы библиотечный фонд образовательной организации должен иметь  п</w:t>
      </w:r>
      <w:r w:rsidRPr="008904D6">
        <w:rPr>
          <w:lang w:eastAsia="ru-RU"/>
        </w:rPr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 w:rsidR="006E7942" w:rsidRPr="008904D6" w:rsidRDefault="006E7942" w:rsidP="006E7942">
      <w:pPr>
        <w:suppressAutoHyphens w:val="0"/>
        <w:spacing w:line="276" w:lineRule="auto"/>
        <w:contextualSpacing/>
        <w:rPr>
          <w:lang w:eastAsia="ru-RU"/>
        </w:rPr>
      </w:pPr>
    </w:p>
    <w:p w:rsidR="006E7942" w:rsidRPr="008904D6" w:rsidRDefault="006E7942" w:rsidP="006E7942">
      <w:pPr>
        <w:suppressAutoHyphens w:val="0"/>
        <w:spacing w:line="276" w:lineRule="auto"/>
        <w:ind w:firstLine="410"/>
        <w:contextualSpacing/>
        <w:jc w:val="both"/>
        <w:rPr>
          <w:b/>
          <w:lang w:eastAsia="ru-RU"/>
        </w:rPr>
      </w:pPr>
      <w:r w:rsidRPr="008904D6">
        <w:rPr>
          <w:b/>
          <w:lang w:eastAsia="ru-RU"/>
        </w:rPr>
        <w:t>3.2.1. Печатные издания</w:t>
      </w:r>
    </w:p>
    <w:p w:rsidR="006E7942" w:rsidRPr="008904D6" w:rsidRDefault="006E7942" w:rsidP="006E7942">
      <w:pPr>
        <w:numPr>
          <w:ilvl w:val="0"/>
          <w:numId w:val="5"/>
        </w:numPr>
        <w:suppressAutoHyphens w:val="0"/>
        <w:spacing w:after="200" w:line="276" w:lineRule="auto"/>
        <w:ind w:firstLine="440"/>
        <w:rPr>
          <w:lang w:eastAsia="ru-RU"/>
        </w:rPr>
      </w:pPr>
      <w:proofErr w:type="spellStart"/>
      <w:r w:rsidRPr="008904D6">
        <w:rPr>
          <w:lang w:eastAsia="ru-RU"/>
        </w:rPr>
        <w:t>Безкоровайная</w:t>
      </w:r>
      <w:proofErr w:type="spellEnd"/>
      <w:r w:rsidRPr="008904D6">
        <w:rPr>
          <w:lang w:eastAsia="ru-RU"/>
        </w:rPr>
        <w:t xml:space="preserve"> Г.Т.  </w:t>
      </w:r>
      <w:proofErr w:type="spellStart"/>
      <w:r w:rsidRPr="008904D6">
        <w:rPr>
          <w:lang w:eastAsia="en-US"/>
        </w:rPr>
        <w:t>Planet</w:t>
      </w:r>
      <w:proofErr w:type="spellEnd"/>
      <w:r w:rsidRPr="008904D6">
        <w:rPr>
          <w:lang w:eastAsia="en-US"/>
        </w:rPr>
        <w:t xml:space="preserve"> </w:t>
      </w:r>
      <w:proofErr w:type="spellStart"/>
      <w:r w:rsidRPr="008904D6">
        <w:rPr>
          <w:lang w:eastAsia="en-US"/>
        </w:rPr>
        <w:t>of</w:t>
      </w:r>
      <w:proofErr w:type="spellEnd"/>
      <w:r w:rsidRPr="008904D6">
        <w:rPr>
          <w:lang w:eastAsia="en-US"/>
        </w:rPr>
        <w:t xml:space="preserve"> </w:t>
      </w:r>
      <w:proofErr w:type="spellStart"/>
      <w:r w:rsidRPr="008904D6">
        <w:rPr>
          <w:lang w:eastAsia="en-US"/>
        </w:rPr>
        <w:t>English</w:t>
      </w:r>
      <w:proofErr w:type="spellEnd"/>
      <w:r w:rsidRPr="008904D6">
        <w:rPr>
          <w:lang w:eastAsia="en-US"/>
        </w:rPr>
        <w:t xml:space="preserve">: Учебник английского языка: учебник для студентов учреждений </w:t>
      </w:r>
      <w:proofErr w:type="spellStart"/>
      <w:r w:rsidRPr="008904D6">
        <w:rPr>
          <w:lang w:eastAsia="en-US"/>
        </w:rPr>
        <w:t>сред</w:t>
      </w:r>
      <w:proofErr w:type="gramStart"/>
      <w:r w:rsidRPr="008904D6">
        <w:rPr>
          <w:lang w:eastAsia="en-US"/>
        </w:rPr>
        <w:t>.п</w:t>
      </w:r>
      <w:proofErr w:type="gramEnd"/>
      <w:r w:rsidRPr="008904D6">
        <w:rPr>
          <w:lang w:eastAsia="en-US"/>
        </w:rPr>
        <w:t>роф</w:t>
      </w:r>
      <w:proofErr w:type="spellEnd"/>
      <w:r w:rsidRPr="008904D6">
        <w:rPr>
          <w:lang w:eastAsia="en-US"/>
        </w:rPr>
        <w:t xml:space="preserve">. образования / Г.Т. </w:t>
      </w:r>
      <w:proofErr w:type="spellStart"/>
      <w:r w:rsidRPr="008904D6">
        <w:rPr>
          <w:lang w:eastAsia="ru-RU"/>
        </w:rPr>
        <w:t>Безкоровайная</w:t>
      </w:r>
      <w:proofErr w:type="spellEnd"/>
      <w:r w:rsidRPr="008904D6">
        <w:rPr>
          <w:lang w:eastAsia="en-US"/>
        </w:rPr>
        <w:t xml:space="preserve">. - М.: Издательский центр "Академия", 2017. </w:t>
      </w:r>
    </w:p>
    <w:p w:rsidR="006E7942" w:rsidRPr="008904D6" w:rsidRDefault="006E7942" w:rsidP="006E7942">
      <w:pPr>
        <w:numPr>
          <w:ilvl w:val="0"/>
          <w:numId w:val="5"/>
        </w:numPr>
        <w:suppressAutoHyphens w:val="0"/>
        <w:spacing w:after="200" w:line="276" w:lineRule="auto"/>
        <w:ind w:firstLine="440"/>
        <w:rPr>
          <w:lang w:eastAsia="ru-RU"/>
        </w:rPr>
      </w:pPr>
      <w:r w:rsidRPr="008904D6">
        <w:rPr>
          <w:lang w:eastAsia="en-US"/>
        </w:rPr>
        <w:t xml:space="preserve">Голубев А.П. Английский язык : учебник для студентов учреждений </w:t>
      </w:r>
      <w:proofErr w:type="spellStart"/>
      <w:r w:rsidRPr="008904D6">
        <w:rPr>
          <w:lang w:eastAsia="en-US"/>
        </w:rPr>
        <w:t>сред</w:t>
      </w:r>
      <w:proofErr w:type="gramStart"/>
      <w:r w:rsidRPr="008904D6">
        <w:rPr>
          <w:lang w:eastAsia="en-US"/>
        </w:rPr>
        <w:t>.п</w:t>
      </w:r>
      <w:proofErr w:type="gramEnd"/>
      <w:r w:rsidRPr="008904D6">
        <w:rPr>
          <w:lang w:eastAsia="en-US"/>
        </w:rPr>
        <w:t>роф</w:t>
      </w:r>
      <w:proofErr w:type="spellEnd"/>
      <w:r w:rsidRPr="008904D6">
        <w:rPr>
          <w:lang w:eastAsia="en-US"/>
        </w:rPr>
        <w:t xml:space="preserve">. образования / А.П. Голубев, Н.В. </w:t>
      </w:r>
      <w:proofErr w:type="spellStart"/>
      <w:r w:rsidRPr="008904D6">
        <w:rPr>
          <w:lang w:eastAsia="en-US"/>
        </w:rPr>
        <w:t>Балюк</w:t>
      </w:r>
      <w:proofErr w:type="spellEnd"/>
      <w:r w:rsidRPr="008904D6">
        <w:rPr>
          <w:lang w:eastAsia="en-US"/>
        </w:rPr>
        <w:t>, И.Б. Смирнова. - 14-е изд., стер. - М.: Издательский центр "Академия", 2014. - 336 с.</w:t>
      </w:r>
    </w:p>
    <w:p w:rsidR="006E7942" w:rsidRPr="008904D6" w:rsidRDefault="006E7942" w:rsidP="006E7942">
      <w:pPr>
        <w:numPr>
          <w:ilvl w:val="0"/>
          <w:numId w:val="5"/>
        </w:numPr>
        <w:suppressAutoHyphens w:val="0"/>
        <w:spacing w:after="200" w:line="276" w:lineRule="auto"/>
        <w:ind w:firstLine="440"/>
        <w:rPr>
          <w:lang w:eastAsia="ru-RU"/>
        </w:rPr>
      </w:pPr>
      <w:proofErr w:type="spellStart"/>
      <w:r w:rsidRPr="008904D6">
        <w:rPr>
          <w:lang w:eastAsia="ru-RU"/>
        </w:rPr>
        <w:t>Агабекян</w:t>
      </w:r>
      <w:proofErr w:type="spellEnd"/>
      <w:r w:rsidRPr="008904D6">
        <w:rPr>
          <w:lang w:eastAsia="ru-RU"/>
        </w:rPr>
        <w:t xml:space="preserve"> И.П. Английский язык для обслуживающего персонала : учебное пособие, И. П. </w:t>
      </w:r>
      <w:proofErr w:type="spellStart"/>
      <w:r w:rsidRPr="008904D6">
        <w:rPr>
          <w:lang w:eastAsia="ru-RU"/>
        </w:rPr>
        <w:t>Агабекян</w:t>
      </w:r>
      <w:proofErr w:type="spellEnd"/>
      <w:r w:rsidRPr="008904D6">
        <w:rPr>
          <w:lang w:eastAsia="ru-RU"/>
        </w:rPr>
        <w:t xml:space="preserve"> </w:t>
      </w:r>
      <w:proofErr w:type="gramStart"/>
      <w:r w:rsidRPr="008904D6">
        <w:rPr>
          <w:lang w:eastAsia="ru-RU"/>
        </w:rPr>
        <w:t>-М</w:t>
      </w:r>
      <w:proofErr w:type="gramEnd"/>
      <w:r w:rsidRPr="008904D6">
        <w:rPr>
          <w:lang w:eastAsia="ru-RU"/>
        </w:rPr>
        <w:t>.: ФЕНИКС СПО , 2014. – 319 с.</w:t>
      </w:r>
    </w:p>
    <w:p w:rsidR="006E7942" w:rsidRPr="006E7942" w:rsidRDefault="006E7942" w:rsidP="006E7942">
      <w:pPr>
        <w:suppressAutoHyphens w:val="0"/>
        <w:ind w:firstLine="440"/>
        <w:rPr>
          <w:lang w:eastAsia="ru-RU"/>
        </w:rPr>
      </w:pPr>
    </w:p>
    <w:p w:rsidR="006E7942" w:rsidRPr="006E7942" w:rsidRDefault="006E7942" w:rsidP="006E7942">
      <w:pPr>
        <w:suppressAutoHyphens w:val="0"/>
        <w:ind w:left="1080"/>
        <w:contextualSpacing/>
        <w:rPr>
          <w:b/>
          <w:lang w:eastAsia="ru-RU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Pr="00F17A50" w:rsidRDefault="004D255F" w:rsidP="004D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D255F" w:rsidRDefault="004D255F" w:rsidP="004D255F"/>
    <w:p w:rsidR="004D255F" w:rsidRDefault="004D255F"/>
    <w:p w:rsidR="004D255F" w:rsidRDefault="004D255F"/>
    <w:p w:rsidR="006E7942" w:rsidRDefault="006E7942"/>
    <w:p w:rsidR="006E7942" w:rsidRDefault="006E7942"/>
    <w:p w:rsidR="006E7942" w:rsidRDefault="006E7942"/>
    <w:p w:rsidR="006E7942" w:rsidRDefault="006E7942"/>
    <w:p w:rsidR="006E7942" w:rsidRDefault="006E7942"/>
    <w:p w:rsidR="006E7942" w:rsidRDefault="006E7942"/>
    <w:p w:rsidR="006E7942" w:rsidRDefault="006E7942"/>
    <w:p w:rsidR="006E7942" w:rsidRDefault="006E7942"/>
    <w:p w:rsidR="006E7942" w:rsidRDefault="006E7942"/>
    <w:p w:rsidR="006E7942" w:rsidRDefault="006E7942"/>
    <w:p w:rsidR="006E7942" w:rsidRDefault="006E7942"/>
    <w:p w:rsidR="006E7942" w:rsidRDefault="006E7942"/>
    <w:p w:rsidR="006E7942" w:rsidRDefault="006E7942"/>
    <w:p w:rsidR="006E7942" w:rsidRDefault="006E7942"/>
    <w:p w:rsidR="006E7942" w:rsidRDefault="006E7942"/>
    <w:p w:rsidR="006E7942" w:rsidRDefault="006E7942">
      <w:pPr>
        <w:sectPr w:rsidR="006E7942" w:rsidSect="006E794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623E6" w:rsidRPr="007D1D3C" w:rsidRDefault="002623E6" w:rsidP="002623E6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  <w:r w:rsidRPr="007D1D3C">
        <w:rPr>
          <w:rFonts w:eastAsiaTheme="minorHAnsi"/>
          <w:b/>
          <w:bCs/>
          <w:i/>
          <w:iCs/>
          <w:lang w:eastAsia="en-US"/>
        </w:rPr>
        <w:lastRenderedPageBreak/>
        <w:t>4. КОНТРОЛЬ И ОЦЕНКА РЕЗУЛЬТАТОВ ОСВОЕНИЯ УЧЕБНОЙ ДИСЦИПЛИНЫ</w:t>
      </w:r>
    </w:p>
    <w:p w:rsidR="002623E6" w:rsidRPr="00C62132" w:rsidRDefault="002623E6" w:rsidP="002623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p w:rsidR="002623E6" w:rsidRDefault="002623E6" w:rsidP="002623E6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</w:p>
    <w:tbl>
      <w:tblPr>
        <w:tblpPr w:leftFromText="180" w:rightFromText="180" w:vertAnchor="text" w:horzAnchor="margin" w:tblpY="680"/>
        <w:tblW w:w="51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4"/>
        <w:gridCol w:w="2977"/>
        <w:gridCol w:w="2977"/>
        <w:gridCol w:w="2869"/>
      </w:tblGrid>
      <w:tr w:rsidR="002623E6" w:rsidRPr="007D1D3C" w:rsidTr="00653C18">
        <w:trPr>
          <w:trHeight w:val="540"/>
        </w:trPr>
        <w:tc>
          <w:tcPr>
            <w:tcW w:w="1251" w:type="pct"/>
          </w:tcPr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7D1D3C">
              <w:rPr>
                <w:b/>
                <w:bCs/>
                <w:sz w:val="22"/>
                <w:szCs w:val="22"/>
                <w:lang w:eastAsia="en-US"/>
              </w:rPr>
              <w:t>Результаты обучения</w:t>
            </w:r>
          </w:p>
          <w:p w:rsidR="002623E6" w:rsidRPr="00646D31" w:rsidRDefault="002623E6" w:rsidP="00653C18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Умения:</w:t>
            </w: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r>
              <w:t>-</w:t>
            </w:r>
            <w:r>
              <w:tab/>
              <w:t>читать и переводить (со словарем) иноязычную литературу по профилю подготовки;</w:t>
            </w: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2623E6" w:rsidRPr="007D1D3C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65" w:type="pct"/>
          </w:tcPr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proofErr w:type="gramStart"/>
            <w:r w:rsidRPr="007D1D3C">
              <w:rPr>
                <w:b/>
                <w:bCs/>
                <w:sz w:val="22"/>
                <w:szCs w:val="22"/>
                <w:lang w:eastAsia="en-US"/>
              </w:rPr>
              <w:lastRenderedPageBreak/>
              <w:t>ОК</w:t>
            </w:r>
            <w:proofErr w:type="gramEnd"/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  <w:p w:rsidR="00CA22E7" w:rsidRPr="00CA22E7" w:rsidRDefault="00CA22E7" w:rsidP="00CA22E7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  <w:r w:rsidRPr="00CA22E7">
              <w:rPr>
                <w:bCs/>
                <w:sz w:val="22"/>
                <w:szCs w:val="22"/>
                <w:lang w:eastAsia="en-US"/>
              </w:rPr>
              <w:t>ОК 05</w:t>
            </w:r>
            <w:proofErr w:type="gramStart"/>
            <w:r w:rsidRPr="00CA22E7">
              <w:rPr>
                <w:bCs/>
                <w:sz w:val="22"/>
                <w:szCs w:val="22"/>
                <w:lang w:eastAsia="en-US"/>
              </w:rPr>
              <w:tab/>
              <w:t>О</w:t>
            </w:r>
            <w:proofErr w:type="gramEnd"/>
            <w:r w:rsidRPr="00CA22E7">
              <w:rPr>
                <w:bCs/>
                <w:sz w:val="22"/>
                <w:szCs w:val="22"/>
                <w:lang w:eastAsia="en-US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2623E6" w:rsidRPr="00646D31" w:rsidRDefault="00CA22E7" w:rsidP="00CA22E7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  <w:r w:rsidRPr="00CA22E7">
              <w:rPr>
                <w:bCs/>
                <w:sz w:val="22"/>
                <w:szCs w:val="22"/>
                <w:lang w:eastAsia="en-US"/>
              </w:rPr>
              <w:t>ОК 10</w:t>
            </w:r>
            <w:proofErr w:type="gramStart"/>
            <w:r w:rsidRPr="00CA22E7">
              <w:rPr>
                <w:bCs/>
                <w:sz w:val="22"/>
                <w:szCs w:val="22"/>
                <w:lang w:eastAsia="en-US"/>
              </w:rPr>
              <w:tab/>
              <w:t>П</w:t>
            </w:r>
            <w:proofErr w:type="gramEnd"/>
            <w:r w:rsidRPr="00CA22E7">
              <w:rPr>
                <w:bCs/>
                <w:sz w:val="22"/>
                <w:szCs w:val="22"/>
                <w:lang w:eastAsia="en-US"/>
              </w:rPr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1265" w:type="pct"/>
          </w:tcPr>
          <w:p w:rsidR="002623E6" w:rsidRPr="007D1D3C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7D1D3C">
              <w:rPr>
                <w:b/>
                <w:bCs/>
                <w:sz w:val="22"/>
                <w:szCs w:val="22"/>
                <w:lang w:eastAsia="en-US"/>
              </w:rPr>
              <w:t>Личные</w:t>
            </w:r>
          </w:p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7D1D3C">
              <w:rPr>
                <w:b/>
                <w:bCs/>
                <w:sz w:val="22"/>
                <w:szCs w:val="22"/>
                <w:lang w:eastAsia="en-US"/>
              </w:rPr>
              <w:t>Результаты</w:t>
            </w:r>
          </w:p>
          <w:p w:rsidR="002623E6" w:rsidRDefault="002623E6" w:rsidP="00653C18">
            <w:pPr>
              <w:suppressAutoHyphens w:val="0"/>
              <w:autoSpaceDE w:val="0"/>
              <w:autoSpaceDN w:val="0"/>
              <w:adjustRightInd w:val="0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bCs/>
                <w:color w:val="000000"/>
                <w:lang w:eastAsia="ru-RU"/>
              </w:rPr>
              <w:t>ЛР</w:t>
            </w:r>
            <w:proofErr w:type="gramStart"/>
            <w:r>
              <w:rPr>
                <w:bCs/>
                <w:color w:val="000000"/>
                <w:lang w:eastAsia="ru-RU"/>
              </w:rPr>
              <w:t>1</w:t>
            </w:r>
            <w:proofErr w:type="gramEnd"/>
            <w:r w:rsidRPr="00D61948">
              <w:rPr>
                <w:rFonts w:eastAsia="Arial Unicode MS"/>
                <w:color w:val="000000"/>
                <w:lang w:eastAsia="ru-RU" w:bidi="ru-RU"/>
              </w:rPr>
              <w:t xml:space="preserve"> Осознающий себя гражданином и защитником великой страны</w:t>
            </w:r>
          </w:p>
          <w:p w:rsidR="002623E6" w:rsidRDefault="002623E6" w:rsidP="00653C18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</w:t>
            </w:r>
            <w:proofErr w:type="gramStart"/>
            <w:r>
              <w:rPr>
                <w:rFonts w:eastAsia="Arial Unicode MS"/>
                <w:color w:val="000000"/>
                <w:lang w:eastAsia="ru-RU" w:bidi="ru-RU"/>
              </w:rPr>
              <w:t>4</w:t>
            </w:r>
            <w:proofErr w:type="gramEnd"/>
            <w:r w:rsidRPr="00D61948">
              <w:rPr>
                <w:lang w:eastAsia="en-US"/>
              </w:rPr>
              <w:t xml:space="preserve"> </w:t>
            </w:r>
            <w:r w:rsidRPr="00D01291">
              <w:rPr>
                <w:lang w:eastAsia="en-US"/>
              </w:rPr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Pr="00D01291">
              <w:rPr>
                <w:lang w:eastAsia="en-US"/>
              </w:rPr>
              <w:t>Стремящийся</w:t>
            </w:r>
            <w:proofErr w:type="gramEnd"/>
            <w:r w:rsidRPr="00D01291">
              <w:rPr>
                <w:lang w:eastAsia="en-US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2623E6" w:rsidRDefault="002623E6" w:rsidP="00653C18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ЛР</w:t>
            </w:r>
            <w:proofErr w:type="gramStart"/>
            <w:r>
              <w:rPr>
                <w:lang w:eastAsia="en-US"/>
              </w:rPr>
              <w:t>7</w:t>
            </w:r>
            <w:proofErr w:type="gramEnd"/>
            <w:r w:rsidRPr="00D61948">
              <w:rPr>
                <w:lang w:eastAsia="en-US"/>
              </w:rPr>
              <w:t xml:space="preserve"> </w:t>
            </w:r>
            <w:r w:rsidRPr="00D01291">
              <w:rPr>
                <w:lang w:eastAsia="en-US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2623E6" w:rsidRDefault="002623E6" w:rsidP="00653C18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ЛР8</w:t>
            </w:r>
            <w:r w:rsidRPr="00D61948">
              <w:rPr>
                <w:lang w:eastAsia="en-US"/>
              </w:rPr>
              <w:t xml:space="preserve">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D01291">
              <w:rPr>
                <w:lang w:eastAsia="en-US"/>
              </w:rPr>
              <w:t>Сопричастный</w:t>
            </w:r>
            <w:proofErr w:type="gramEnd"/>
            <w:r w:rsidRPr="00D01291">
              <w:rPr>
                <w:lang w:eastAsia="en-US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2623E6" w:rsidRDefault="002623E6" w:rsidP="00653C18">
            <w:r>
              <w:t xml:space="preserve">ЛР15Демонстрирующий готовность и способность к образованию, в том числе самообразованию, на протяжении всей жизни; сознательное отношение к непрерывному </w:t>
            </w:r>
            <w:r>
              <w:lastRenderedPageBreak/>
              <w:t>образованию как условию успешной профессиональной и общественной</w:t>
            </w:r>
          </w:p>
          <w:p w:rsidR="002623E6" w:rsidRDefault="002623E6" w:rsidP="00653C18">
            <w:r>
              <w:t>деятельности.</w:t>
            </w:r>
          </w:p>
          <w:p w:rsidR="002623E6" w:rsidRDefault="002623E6" w:rsidP="00653C18"/>
          <w:p w:rsidR="002623E6" w:rsidRPr="00646D31" w:rsidRDefault="002623E6" w:rsidP="00653C18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219" w:type="pct"/>
          </w:tcPr>
          <w:p w:rsidR="002623E6" w:rsidRDefault="002623E6" w:rsidP="00653C1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7D1D3C">
              <w:rPr>
                <w:b/>
                <w:bCs/>
                <w:sz w:val="22"/>
                <w:szCs w:val="22"/>
                <w:lang w:eastAsia="en-US"/>
              </w:rPr>
              <w:lastRenderedPageBreak/>
              <w:t>Методы оценки</w:t>
            </w:r>
          </w:p>
          <w:p w:rsidR="002623E6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Текущий контроль</w:t>
            </w:r>
          </w:p>
          <w:p w:rsidR="002623E6" w:rsidRPr="000E3825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Т</w:t>
            </w: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естирование индивидуальные задания самостоятельная работа</w:t>
            </w:r>
          </w:p>
          <w:p w:rsidR="002623E6" w:rsidRPr="000E3825" w:rsidRDefault="002623E6" w:rsidP="00653C18">
            <w:pPr>
              <w:widowControl w:val="0"/>
              <w:numPr>
                <w:ilvl w:val="0"/>
                <w:numId w:val="6"/>
              </w:numPr>
              <w:tabs>
                <w:tab w:val="left" w:pos="144"/>
              </w:tabs>
              <w:suppressAutoHyphens w:val="0"/>
              <w:spacing w:after="120" w:line="274" w:lineRule="exact"/>
              <w:rPr>
                <w:color w:val="000000"/>
                <w:sz w:val="22"/>
                <w:szCs w:val="22"/>
                <w:lang w:eastAsia="ru-RU" w:bidi="ru-RU"/>
              </w:rPr>
            </w:pP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домашняя работа (выполнение домашних заданий в рабочих тетрадях, упражнений, подготовка наглядно</w:t>
            </w:r>
            <w:r>
              <w:rPr>
                <w:color w:val="000000"/>
                <w:sz w:val="22"/>
                <w:szCs w:val="22"/>
                <w:lang w:eastAsia="ru-RU" w:bidi="ru-RU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  <w:lang w:eastAsia="ru-RU" w:bidi="ru-RU"/>
              </w:rPr>
              <w:t>-</w:t>
            </w: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</w:t>
            </w:r>
            <w:proofErr w:type="gramEnd"/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идактического материала);</w:t>
            </w:r>
          </w:p>
          <w:p w:rsidR="002623E6" w:rsidRDefault="002623E6" w:rsidP="00653C18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>Промежуточный контроль</w:t>
            </w:r>
          </w:p>
          <w:p w:rsidR="002623E6" w:rsidRPr="007D1D3C" w:rsidRDefault="002623E6" w:rsidP="00653C18">
            <w:pPr>
              <w:suppressAutoHyphens w:val="0"/>
              <w:rPr>
                <w:b/>
                <w:bCs/>
                <w:sz w:val="22"/>
                <w:szCs w:val="22"/>
                <w:lang w:eastAsia="en-US"/>
              </w:rPr>
            </w:pPr>
            <w:r w:rsidRPr="000E3825"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>работа с учебной литературой - конспектирование, выполнение реферативных работ, поиск и обзор научных публикаций и электронных источников информации для выполнения творческих работ, подготовка мультимедийных презентаций, творческих работ.</w:t>
            </w:r>
          </w:p>
        </w:tc>
      </w:tr>
      <w:tr w:rsidR="002623E6" w:rsidRPr="007D1D3C" w:rsidTr="00653C18">
        <w:trPr>
          <w:trHeight w:val="83"/>
        </w:trPr>
        <w:tc>
          <w:tcPr>
            <w:tcW w:w="1251" w:type="pct"/>
          </w:tcPr>
          <w:p w:rsidR="002623E6" w:rsidRPr="00CF02B6" w:rsidRDefault="002623E6" w:rsidP="00653C18">
            <w:pPr>
              <w:rPr>
                <w:b/>
                <w:bCs/>
                <w:lang w:eastAsia="en-US"/>
              </w:rPr>
            </w:pPr>
          </w:p>
        </w:tc>
        <w:tc>
          <w:tcPr>
            <w:tcW w:w="1265" w:type="pct"/>
          </w:tcPr>
          <w:p w:rsidR="002623E6" w:rsidRPr="00CF02B6" w:rsidRDefault="002623E6" w:rsidP="00653C18">
            <w:pPr>
              <w:rPr>
                <w:b/>
                <w:bCs/>
                <w:lang w:eastAsia="en-US"/>
              </w:rPr>
            </w:pPr>
          </w:p>
        </w:tc>
        <w:tc>
          <w:tcPr>
            <w:tcW w:w="1265" w:type="pct"/>
          </w:tcPr>
          <w:p w:rsidR="002623E6" w:rsidRPr="00CF02B6" w:rsidRDefault="002623E6" w:rsidP="00653C18">
            <w:pPr>
              <w:rPr>
                <w:b/>
                <w:bCs/>
                <w:lang w:eastAsia="en-US"/>
              </w:rPr>
            </w:pPr>
          </w:p>
        </w:tc>
        <w:tc>
          <w:tcPr>
            <w:tcW w:w="1219" w:type="pct"/>
          </w:tcPr>
          <w:p w:rsidR="002623E6" w:rsidRPr="00CF02B6" w:rsidRDefault="002623E6" w:rsidP="00653C18">
            <w:pPr>
              <w:rPr>
                <w:b/>
                <w:bCs/>
                <w:lang w:eastAsia="en-US"/>
              </w:rPr>
            </w:pPr>
          </w:p>
        </w:tc>
      </w:tr>
      <w:tr w:rsidR="002623E6" w:rsidRPr="007D1D3C" w:rsidTr="00653C18">
        <w:trPr>
          <w:trHeight w:val="6735"/>
        </w:trPr>
        <w:tc>
          <w:tcPr>
            <w:tcW w:w="1251" w:type="pct"/>
          </w:tcPr>
          <w:p w:rsidR="002623E6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  <w:r w:rsidRPr="00CF02B6">
              <w:rPr>
                <w:rFonts w:eastAsia="Arial Unicode MS"/>
                <w:color w:val="000000"/>
                <w:lang w:eastAsia="ru-RU" w:bidi="ru-RU"/>
              </w:rPr>
              <w:t>- самостоятельно совершенствовать устную и письменную речь, пополнять словарный запас</w:t>
            </w:r>
          </w:p>
          <w:p w:rsidR="002623E6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623E6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623E6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623E6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623E6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623E6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623E6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623E6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623E6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623E6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623E6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623E6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623E6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623E6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623E6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623E6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623E6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623E6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623E6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623E6" w:rsidRPr="00CF02B6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</w:tc>
        <w:tc>
          <w:tcPr>
            <w:tcW w:w="1265" w:type="pct"/>
          </w:tcPr>
          <w:p w:rsidR="00CA22E7" w:rsidRDefault="00CA22E7" w:rsidP="00CA22E7">
            <w:r>
              <w:t>ОК 05</w:t>
            </w:r>
            <w:proofErr w:type="gramStart"/>
            <w:r>
              <w:tab/>
              <w:t>О</w:t>
            </w:r>
            <w:proofErr w:type="gramEnd"/>
            <w: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2623E6" w:rsidRPr="00CF02B6" w:rsidRDefault="00CA22E7" w:rsidP="00CA22E7">
            <w:r>
              <w:t>ОК 10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1265" w:type="pct"/>
          </w:tcPr>
          <w:p w:rsidR="002623E6" w:rsidRDefault="002623E6" w:rsidP="00653C18">
            <w:pPr>
              <w:suppressAutoHyphens w:val="0"/>
              <w:autoSpaceDE w:val="0"/>
              <w:autoSpaceDN w:val="0"/>
              <w:adjustRightInd w:val="0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bCs/>
                <w:color w:val="000000"/>
                <w:lang w:eastAsia="ru-RU"/>
              </w:rPr>
              <w:t>ЛР</w:t>
            </w:r>
            <w:proofErr w:type="gramStart"/>
            <w:r>
              <w:rPr>
                <w:bCs/>
                <w:color w:val="000000"/>
                <w:lang w:eastAsia="ru-RU"/>
              </w:rPr>
              <w:t>1</w:t>
            </w:r>
            <w:proofErr w:type="gramEnd"/>
            <w:r w:rsidRPr="00D61948">
              <w:rPr>
                <w:rFonts w:eastAsia="Arial Unicode MS"/>
                <w:color w:val="000000"/>
                <w:lang w:eastAsia="ru-RU" w:bidi="ru-RU"/>
              </w:rPr>
              <w:t xml:space="preserve"> Осознающий себя гражданином и защитником великой страны</w:t>
            </w:r>
          </w:p>
          <w:p w:rsidR="002623E6" w:rsidRDefault="002623E6" w:rsidP="00653C18">
            <w:r>
              <w:t>ЛР</w:t>
            </w:r>
            <w:proofErr w:type="gramStart"/>
            <w:r>
              <w:t>4</w:t>
            </w:r>
            <w:proofErr w:type="gramEnd"/>
            <w:r>
              <w:t xml:space="preserve"> Проявляющий и демонстрирующий уважение к людям труда, осознающий ценность собственного труда. </w:t>
            </w:r>
            <w:proofErr w:type="gramStart"/>
            <w:r>
              <w:t>Стремящийся</w:t>
            </w:r>
            <w:proofErr w:type="gramEnd"/>
            <w: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2623E6" w:rsidRDefault="002623E6" w:rsidP="00653C18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ЛР</w:t>
            </w:r>
            <w:proofErr w:type="gramStart"/>
            <w:r>
              <w:rPr>
                <w:lang w:eastAsia="en-US"/>
              </w:rPr>
              <w:t>7</w:t>
            </w:r>
            <w:proofErr w:type="gramEnd"/>
            <w:r w:rsidRPr="00D61948">
              <w:rPr>
                <w:lang w:eastAsia="en-US"/>
              </w:rPr>
              <w:t xml:space="preserve"> </w:t>
            </w:r>
            <w:r w:rsidRPr="00D01291">
              <w:rPr>
                <w:lang w:eastAsia="en-US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2623E6" w:rsidRDefault="002623E6" w:rsidP="00653C18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ЛР8</w:t>
            </w:r>
            <w:r w:rsidRPr="00D61948">
              <w:rPr>
                <w:lang w:eastAsia="en-US"/>
              </w:rPr>
              <w:t xml:space="preserve">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D01291">
              <w:rPr>
                <w:lang w:eastAsia="en-US"/>
              </w:rPr>
              <w:t>Сопричастный</w:t>
            </w:r>
            <w:proofErr w:type="gramEnd"/>
            <w:r w:rsidRPr="00D01291">
              <w:rPr>
                <w:lang w:eastAsia="en-US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2623E6" w:rsidRDefault="002623E6" w:rsidP="00653C18"/>
          <w:p w:rsidR="002623E6" w:rsidRDefault="002623E6" w:rsidP="00653C18"/>
          <w:p w:rsidR="002623E6" w:rsidRDefault="002623E6" w:rsidP="00653C18">
            <w:r>
              <w:t xml:space="preserve">ЛР15Демонстрирующий готовность и способность к образованию, в том </w:t>
            </w:r>
            <w:r>
              <w:lastRenderedPageBreak/>
              <w:t>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</w:t>
            </w:r>
          </w:p>
          <w:p w:rsidR="002623E6" w:rsidRDefault="002623E6" w:rsidP="00653C18">
            <w:r>
              <w:t>деятельности.</w:t>
            </w:r>
          </w:p>
          <w:p w:rsidR="002623E6" w:rsidRDefault="002623E6" w:rsidP="00653C18"/>
          <w:p w:rsidR="002623E6" w:rsidRPr="00CF02B6" w:rsidRDefault="002623E6" w:rsidP="00653C18"/>
          <w:p w:rsidR="002623E6" w:rsidRPr="00CF02B6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</w:tc>
        <w:tc>
          <w:tcPr>
            <w:tcW w:w="1219" w:type="pct"/>
          </w:tcPr>
          <w:p w:rsidR="002623E6" w:rsidRDefault="002623E6" w:rsidP="00653C18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color w:val="000000"/>
                <w:lang w:eastAsia="ru-RU" w:bidi="ru-RU"/>
              </w:rPr>
            </w:pPr>
            <w:r>
              <w:rPr>
                <w:color w:val="000000"/>
                <w:lang w:eastAsia="ru-RU" w:bidi="ru-RU"/>
              </w:rPr>
              <w:lastRenderedPageBreak/>
              <w:t>Текущий контроль</w:t>
            </w:r>
          </w:p>
          <w:p w:rsidR="002623E6" w:rsidRPr="00CF02B6" w:rsidRDefault="002623E6" w:rsidP="00653C18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color w:val="000000"/>
                <w:lang w:eastAsia="ru-RU" w:bidi="ru-RU"/>
              </w:rPr>
            </w:pPr>
            <w:r w:rsidRPr="00CF02B6">
              <w:rPr>
                <w:color w:val="000000"/>
                <w:lang w:eastAsia="ru-RU" w:bidi="ru-RU"/>
              </w:rPr>
              <w:t>домашние задания проблемного характера;</w:t>
            </w:r>
          </w:p>
          <w:p w:rsidR="002623E6" w:rsidRDefault="002623E6" w:rsidP="00653C18">
            <w:pPr>
              <w:widowControl w:val="0"/>
              <w:tabs>
                <w:tab w:val="left" w:pos="187"/>
              </w:tabs>
              <w:spacing w:line="274" w:lineRule="exact"/>
              <w:jc w:val="both"/>
              <w:rPr>
                <w:rFonts w:eastAsia="Arial Unicode MS"/>
                <w:color w:val="000000"/>
                <w:lang w:eastAsia="ru-RU" w:bidi="ru-RU"/>
              </w:rPr>
            </w:pPr>
          </w:p>
          <w:p w:rsidR="002623E6" w:rsidRDefault="002623E6" w:rsidP="00653C18">
            <w:pPr>
              <w:widowControl w:val="0"/>
              <w:tabs>
                <w:tab w:val="left" w:pos="187"/>
              </w:tabs>
              <w:spacing w:line="274" w:lineRule="exact"/>
              <w:jc w:val="both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Промежуточный контроль</w:t>
            </w:r>
          </w:p>
          <w:p w:rsidR="002623E6" w:rsidRDefault="002623E6" w:rsidP="00653C18">
            <w:pPr>
              <w:widowControl w:val="0"/>
              <w:tabs>
                <w:tab w:val="left" w:pos="187"/>
              </w:tabs>
              <w:spacing w:line="274" w:lineRule="exact"/>
              <w:jc w:val="both"/>
              <w:rPr>
                <w:rFonts w:eastAsia="Arial Unicode MS"/>
                <w:color w:val="000000"/>
                <w:lang w:eastAsia="ru-RU" w:bidi="ru-RU"/>
              </w:rPr>
            </w:pPr>
            <w:r w:rsidRPr="00CF02B6">
              <w:rPr>
                <w:rFonts w:eastAsia="Arial Unicode MS"/>
                <w:color w:val="000000"/>
                <w:lang w:eastAsia="ru-RU" w:bidi="ru-RU"/>
              </w:rPr>
              <w:t xml:space="preserve">практические задания по работе с информацией, документами, литературой; </w:t>
            </w:r>
            <w:proofErr w:type="gramStart"/>
            <w:r w:rsidRPr="00CF02B6">
              <w:rPr>
                <w:rFonts w:eastAsia="Arial Unicode MS"/>
                <w:color w:val="000000"/>
                <w:lang w:eastAsia="ru-RU" w:bidi="ru-RU"/>
              </w:rPr>
              <w:t>-п</w:t>
            </w:r>
            <w:proofErr w:type="gramEnd"/>
            <w:r w:rsidRPr="00CF02B6">
              <w:rPr>
                <w:rFonts w:eastAsia="Arial Unicode MS"/>
                <w:color w:val="000000"/>
                <w:lang w:eastAsia="ru-RU" w:bidi="ru-RU"/>
              </w:rPr>
              <w:t>одготовка и защита индивидуальных и групповых заданий проектного характера.</w:t>
            </w:r>
          </w:p>
          <w:p w:rsidR="002623E6" w:rsidRPr="00CF02B6" w:rsidRDefault="002623E6" w:rsidP="00653C18">
            <w:pPr>
              <w:widowControl w:val="0"/>
              <w:tabs>
                <w:tab w:val="left" w:pos="187"/>
              </w:tabs>
              <w:spacing w:line="274" w:lineRule="exact"/>
              <w:jc w:val="both"/>
              <w:rPr>
                <w:color w:val="000000"/>
                <w:lang w:eastAsia="ru-RU" w:bidi="ru-RU"/>
              </w:rPr>
            </w:pPr>
          </w:p>
        </w:tc>
      </w:tr>
      <w:tr w:rsidR="002623E6" w:rsidRPr="007D1D3C" w:rsidTr="00653C18">
        <w:trPr>
          <w:trHeight w:val="4013"/>
        </w:trPr>
        <w:tc>
          <w:tcPr>
            <w:tcW w:w="1251" w:type="pct"/>
          </w:tcPr>
          <w:p w:rsidR="002623E6" w:rsidRPr="00EB17E0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  <w:r w:rsidRPr="00EB17E0">
              <w:rPr>
                <w:rFonts w:eastAsia="Arial Unicode MS"/>
                <w:color w:val="000000"/>
                <w:lang w:eastAsia="ru-RU" w:bidi="ru-RU"/>
              </w:rPr>
              <w:lastRenderedPageBreak/>
              <w:t>Знания:</w:t>
            </w:r>
          </w:p>
          <w:p w:rsidR="002623E6" w:rsidRDefault="002623E6" w:rsidP="00653C18">
            <w:r>
              <w:t>-</w:t>
            </w:r>
            <w:r>
              <w:tab/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:rsidR="002623E6" w:rsidRDefault="002623E6" w:rsidP="00653C18"/>
          <w:p w:rsidR="002623E6" w:rsidRPr="00EB17E0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623E6" w:rsidRPr="00EB17E0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623E6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623E6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623E6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623E6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623E6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623E6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623E6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623E6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623E6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2623E6" w:rsidRPr="00CF02B6" w:rsidRDefault="002623E6" w:rsidP="00653C18">
            <w:pPr>
              <w:rPr>
                <w:rFonts w:eastAsia="Arial Unicode MS"/>
                <w:color w:val="000000"/>
                <w:lang w:eastAsia="ru-RU" w:bidi="ru-RU"/>
              </w:rPr>
            </w:pPr>
          </w:p>
        </w:tc>
        <w:tc>
          <w:tcPr>
            <w:tcW w:w="1265" w:type="pct"/>
          </w:tcPr>
          <w:p w:rsidR="00CA22E7" w:rsidRDefault="00CA22E7" w:rsidP="00CA22E7">
            <w:r>
              <w:t>ОК 05</w:t>
            </w:r>
            <w:proofErr w:type="gramStart"/>
            <w:r>
              <w:tab/>
              <w:t>О</w:t>
            </w:r>
            <w:proofErr w:type="gramEnd"/>
            <w: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2623E6" w:rsidRPr="00CF02B6" w:rsidRDefault="00CA22E7" w:rsidP="00CA22E7">
            <w:r>
              <w:t>ОК 10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иностранном языках.</w:t>
            </w:r>
            <w:bookmarkStart w:id="0" w:name="_GoBack"/>
            <w:bookmarkEnd w:id="0"/>
          </w:p>
        </w:tc>
        <w:tc>
          <w:tcPr>
            <w:tcW w:w="1265" w:type="pct"/>
          </w:tcPr>
          <w:p w:rsidR="002623E6" w:rsidRDefault="002623E6" w:rsidP="00653C18">
            <w:pPr>
              <w:suppressAutoHyphens w:val="0"/>
              <w:autoSpaceDE w:val="0"/>
              <w:autoSpaceDN w:val="0"/>
              <w:adjustRightInd w:val="0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bCs/>
                <w:color w:val="000000"/>
                <w:lang w:eastAsia="ru-RU"/>
              </w:rPr>
              <w:t>ЛР</w:t>
            </w:r>
            <w:proofErr w:type="gramStart"/>
            <w:r>
              <w:rPr>
                <w:bCs/>
                <w:color w:val="000000"/>
                <w:lang w:eastAsia="ru-RU"/>
              </w:rPr>
              <w:t>1</w:t>
            </w:r>
            <w:proofErr w:type="gramEnd"/>
            <w:r w:rsidRPr="00D61948">
              <w:rPr>
                <w:rFonts w:eastAsia="Arial Unicode MS"/>
                <w:color w:val="000000"/>
                <w:lang w:eastAsia="ru-RU" w:bidi="ru-RU"/>
              </w:rPr>
              <w:t xml:space="preserve"> Осознающий себя гражданином и защитником великой страны</w:t>
            </w:r>
          </w:p>
          <w:p w:rsidR="002623E6" w:rsidRDefault="002623E6" w:rsidP="00653C18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</w:t>
            </w:r>
            <w:proofErr w:type="gramStart"/>
            <w:r>
              <w:rPr>
                <w:rFonts w:eastAsia="Arial Unicode MS"/>
                <w:color w:val="000000"/>
                <w:lang w:eastAsia="ru-RU" w:bidi="ru-RU"/>
              </w:rPr>
              <w:t>4</w:t>
            </w:r>
            <w:proofErr w:type="gramEnd"/>
            <w:r w:rsidRPr="00D61948">
              <w:rPr>
                <w:lang w:eastAsia="en-US"/>
              </w:rPr>
              <w:t xml:space="preserve"> </w:t>
            </w:r>
            <w:r w:rsidRPr="00D01291">
              <w:rPr>
                <w:lang w:eastAsia="en-US"/>
              </w:rPr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Pr="00D01291">
              <w:rPr>
                <w:lang w:eastAsia="en-US"/>
              </w:rPr>
              <w:t>Стремящийся</w:t>
            </w:r>
            <w:proofErr w:type="gramEnd"/>
            <w:r w:rsidRPr="00D01291">
              <w:rPr>
                <w:lang w:eastAsia="en-US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2623E6" w:rsidRDefault="002623E6" w:rsidP="00653C18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ЛР</w:t>
            </w:r>
            <w:proofErr w:type="gramStart"/>
            <w:r>
              <w:rPr>
                <w:lang w:eastAsia="en-US"/>
              </w:rPr>
              <w:t>7</w:t>
            </w:r>
            <w:proofErr w:type="gramEnd"/>
            <w:r w:rsidRPr="00D61948">
              <w:rPr>
                <w:lang w:eastAsia="en-US"/>
              </w:rPr>
              <w:t xml:space="preserve"> </w:t>
            </w:r>
            <w:r w:rsidRPr="00D01291">
              <w:rPr>
                <w:lang w:eastAsia="en-US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2623E6" w:rsidRDefault="002623E6" w:rsidP="00653C18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ЛР8</w:t>
            </w:r>
            <w:r w:rsidRPr="00D61948">
              <w:rPr>
                <w:lang w:eastAsia="en-US"/>
              </w:rPr>
              <w:t xml:space="preserve">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и демонстрирующий уважение к представителям различных этнокультурных, социальных, конфессиональных и иных </w:t>
            </w:r>
            <w:r w:rsidRPr="00D01291">
              <w:rPr>
                <w:lang w:eastAsia="en-US"/>
              </w:rPr>
              <w:lastRenderedPageBreak/>
              <w:t xml:space="preserve">групп. </w:t>
            </w:r>
            <w:proofErr w:type="gramStart"/>
            <w:r w:rsidRPr="00D01291">
              <w:rPr>
                <w:lang w:eastAsia="en-US"/>
              </w:rPr>
              <w:t>Сопричастный</w:t>
            </w:r>
            <w:proofErr w:type="gramEnd"/>
            <w:r w:rsidRPr="00D01291">
              <w:rPr>
                <w:lang w:eastAsia="en-US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2623E6" w:rsidRDefault="002623E6" w:rsidP="00653C18">
            <w:r>
              <w:t>ЛР15Демонстрирующий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</w:t>
            </w:r>
          </w:p>
          <w:p w:rsidR="002623E6" w:rsidRDefault="002623E6" w:rsidP="00653C18">
            <w:r>
              <w:t>деятельности.</w:t>
            </w:r>
          </w:p>
          <w:p w:rsidR="002623E6" w:rsidRDefault="002623E6" w:rsidP="00653C18"/>
          <w:p w:rsidR="002623E6" w:rsidRPr="00CF02B6" w:rsidRDefault="002623E6" w:rsidP="00653C18"/>
          <w:p w:rsidR="002623E6" w:rsidRDefault="002623E6" w:rsidP="00653C18"/>
        </w:tc>
        <w:tc>
          <w:tcPr>
            <w:tcW w:w="1219" w:type="pct"/>
          </w:tcPr>
          <w:p w:rsidR="002623E6" w:rsidRDefault="002623E6" w:rsidP="00653C18">
            <w:pPr>
              <w:suppressAutoHyphens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Текущий контроль</w:t>
            </w:r>
          </w:p>
          <w:p w:rsidR="002623E6" w:rsidRPr="00EB17E0" w:rsidRDefault="002623E6" w:rsidP="00653C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EB17E0">
              <w:rPr>
                <w:sz w:val="22"/>
                <w:szCs w:val="22"/>
                <w:lang w:eastAsia="ru-RU"/>
              </w:rPr>
              <w:t xml:space="preserve">выполнения заданий в виде </w:t>
            </w:r>
            <w:proofErr w:type="gramStart"/>
            <w:r w:rsidRPr="00EB17E0">
              <w:rPr>
                <w:sz w:val="22"/>
                <w:szCs w:val="22"/>
                <w:lang w:eastAsia="ru-RU"/>
              </w:rPr>
              <w:t>деловой</w:t>
            </w:r>
            <w:proofErr w:type="gramEnd"/>
            <w:r w:rsidRPr="00EB17E0">
              <w:rPr>
                <w:sz w:val="22"/>
                <w:szCs w:val="22"/>
                <w:lang w:eastAsia="ru-RU"/>
              </w:rPr>
              <w:t xml:space="preserve"> </w:t>
            </w:r>
          </w:p>
          <w:p w:rsidR="002623E6" w:rsidRDefault="002623E6" w:rsidP="00653C18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sz w:val="22"/>
                <w:szCs w:val="22"/>
                <w:lang w:eastAsia="ru-RU"/>
              </w:rPr>
            </w:pPr>
            <w:proofErr w:type="gramStart"/>
            <w:r w:rsidRPr="00EB17E0">
              <w:rPr>
                <w:sz w:val="22"/>
                <w:szCs w:val="22"/>
                <w:lang w:eastAsia="ru-RU"/>
              </w:rPr>
              <w:t>игры (диалоги, составление описаний</w:t>
            </w:r>
            <w:proofErr w:type="gramEnd"/>
          </w:p>
          <w:p w:rsidR="002623E6" w:rsidRDefault="002623E6" w:rsidP="00653C18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л</w:t>
            </w:r>
            <w:r w:rsidRPr="00EB17E0">
              <w:rPr>
                <w:sz w:val="22"/>
                <w:szCs w:val="22"/>
                <w:lang w:eastAsia="ru-RU"/>
              </w:rPr>
              <w:t>ексический и грамматический минимум профессиональных терминов</w:t>
            </w:r>
          </w:p>
          <w:p w:rsidR="002623E6" w:rsidRPr="000E3825" w:rsidRDefault="002623E6" w:rsidP="00653C18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индивидуальные задания самостоятельная работа</w:t>
            </w:r>
          </w:p>
          <w:p w:rsidR="002623E6" w:rsidRPr="000E3825" w:rsidRDefault="002623E6" w:rsidP="00653C18">
            <w:pPr>
              <w:widowControl w:val="0"/>
              <w:numPr>
                <w:ilvl w:val="0"/>
                <w:numId w:val="6"/>
              </w:numPr>
              <w:tabs>
                <w:tab w:val="left" w:pos="144"/>
              </w:tabs>
              <w:suppressAutoHyphens w:val="0"/>
              <w:spacing w:after="120" w:line="274" w:lineRule="exact"/>
              <w:rPr>
                <w:color w:val="000000"/>
                <w:sz w:val="22"/>
                <w:szCs w:val="22"/>
                <w:lang w:eastAsia="ru-RU" w:bidi="ru-RU"/>
              </w:rPr>
            </w:pP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домашняя работа (выполнение домашних заданий в рабочих тетрадях, упражнений, подготовка наглядно</w:t>
            </w:r>
            <w:r>
              <w:rPr>
                <w:color w:val="000000"/>
                <w:sz w:val="22"/>
                <w:szCs w:val="22"/>
                <w:lang w:eastAsia="ru-RU" w:bidi="ru-RU"/>
              </w:rPr>
              <w:t xml:space="preserve"> </w:t>
            </w: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дидактического материала);</w:t>
            </w:r>
          </w:p>
          <w:p w:rsidR="002623E6" w:rsidRDefault="002623E6" w:rsidP="00653C18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2623E6" w:rsidRDefault="002623E6" w:rsidP="00653C18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>Промежуточный контроль</w:t>
            </w:r>
          </w:p>
          <w:p w:rsidR="002623E6" w:rsidRDefault="002623E6" w:rsidP="00653C18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2623E6" w:rsidRPr="00EB17E0" w:rsidRDefault="002623E6" w:rsidP="00653C18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0E3825"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>работа с учебной литературой - конспектирование, выполнение реферативных работ, поиск и обзор научных публикаций и электронных источников информации для выполнения творческих работ, подготовка мультимедийных презентаций, творческих работ.</w:t>
            </w:r>
          </w:p>
          <w:p w:rsidR="002623E6" w:rsidRPr="00CF02B6" w:rsidRDefault="002623E6" w:rsidP="00653C18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color w:val="000000"/>
                <w:lang w:eastAsia="ru-RU" w:bidi="ru-RU"/>
              </w:rPr>
            </w:pPr>
          </w:p>
        </w:tc>
      </w:tr>
    </w:tbl>
    <w:p w:rsidR="002623E6" w:rsidRPr="00C62132" w:rsidRDefault="002623E6" w:rsidP="002623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p w:rsidR="004D255F" w:rsidRDefault="004D255F" w:rsidP="002623E6">
      <w:pPr>
        <w:suppressAutoHyphens w:val="0"/>
        <w:ind w:left="1080"/>
        <w:contextualSpacing/>
      </w:pPr>
    </w:p>
    <w:sectPr w:rsidR="004D255F" w:rsidSect="009D49C0">
      <w:pgSz w:w="11909" w:h="16840"/>
      <w:pgMar w:top="357" w:right="357" w:bottom="357" w:left="35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C39" w:rsidRDefault="00397C39" w:rsidP="004D255F">
      <w:r>
        <w:separator/>
      </w:r>
    </w:p>
  </w:endnote>
  <w:endnote w:type="continuationSeparator" w:id="0">
    <w:p w:rsidR="00397C39" w:rsidRDefault="00397C39" w:rsidP="004D2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0D7" w:rsidRDefault="00397C39">
    <w:pPr>
      <w:pStyle w:val="a5"/>
      <w:ind w:right="360"/>
      <w:rPr>
        <w:lang w:eastAsia="ru-RU"/>
      </w:rPr>
    </w:pPr>
    <w:r>
      <w:rPr>
        <w:lang w:val="x-non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6.75pt;margin-top:.05pt;width:5.9pt;height:13.65pt;z-index:251659264;mso-wrap-distance-left:0;mso-wrap-distance-right:0;mso-position-horizontal-relative:page" stroked="f">
          <v:fill opacity="0" color2="black"/>
          <v:textbox inset="0,0,0,0">
            <w:txbxContent>
              <w:p w:rsidR="00B950D7" w:rsidRDefault="00B950D7">
                <w:pPr>
                  <w:pStyle w:val="a5"/>
                </w:pPr>
                <w:r>
                  <w:rPr>
                    <w:rStyle w:val="a7"/>
                  </w:rPr>
                  <w:fldChar w:fldCharType="begin"/>
                </w:r>
                <w:r>
                  <w:rPr>
                    <w:rStyle w:val="a7"/>
                  </w:rPr>
                  <w:instrText xml:space="preserve"> PAGE </w:instrText>
                </w:r>
                <w:r>
                  <w:rPr>
                    <w:rStyle w:val="a7"/>
                  </w:rPr>
                  <w:fldChar w:fldCharType="separate"/>
                </w:r>
                <w:r w:rsidR="00CA22E7">
                  <w:rPr>
                    <w:rStyle w:val="a7"/>
                    <w:noProof/>
                  </w:rPr>
                  <w:t>21</w:t>
                </w:r>
                <w:r>
                  <w:rPr>
                    <w:rStyle w:val="a7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C39" w:rsidRDefault="00397C39" w:rsidP="004D255F">
      <w:r>
        <w:separator/>
      </w:r>
    </w:p>
  </w:footnote>
  <w:footnote w:type="continuationSeparator" w:id="0">
    <w:p w:rsidR="00397C39" w:rsidRDefault="00397C39" w:rsidP="004D25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A0164"/>
    <w:multiLevelType w:val="hybridMultilevel"/>
    <w:tmpl w:val="1AA8EDA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62208B8"/>
    <w:multiLevelType w:val="hybridMultilevel"/>
    <w:tmpl w:val="597C7200"/>
    <w:lvl w:ilvl="0" w:tplc="FFFFFFFF">
      <w:start w:val="1"/>
      <w:numFmt w:val="bullet"/>
      <w:lvlText w:val="–"/>
      <w:lvlJc w:val="left"/>
      <w:pPr>
        <w:ind w:left="76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3">
    <w:nsid w:val="0631461B"/>
    <w:multiLevelType w:val="multilevel"/>
    <w:tmpl w:val="972CDF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6EA7511"/>
    <w:multiLevelType w:val="hybridMultilevel"/>
    <w:tmpl w:val="CD7A7F1C"/>
    <w:lvl w:ilvl="0" w:tplc="FFFFFFFF">
      <w:start w:val="1"/>
      <w:numFmt w:val="bullet"/>
      <w:lvlText w:val="–"/>
      <w:lvlJc w:val="left"/>
      <w:pPr>
        <w:ind w:left="76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5">
    <w:nsid w:val="31DF7C65"/>
    <w:multiLevelType w:val="hybridMultilevel"/>
    <w:tmpl w:val="1BDE8FD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55F"/>
    <w:rsid w:val="002623E6"/>
    <w:rsid w:val="00397C39"/>
    <w:rsid w:val="004D255F"/>
    <w:rsid w:val="006A7321"/>
    <w:rsid w:val="006E7942"/>
    <w:rsid w:val="008904D6"/>
    <w:rsid w:val="00B950D7"/>
    <w:rsid w:val="00CA22E7"/>
    <w:rsid w:val="00D14507"/>
    <w:rsid w:val="00F5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5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D255F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styleId="a3">
    <w:name w:val="header"/>
    <w:basedOn w:val="a"/>
    <w:link w:val="a4"/>
    <w:uiPriority w:val="99"/>
    <w:unhideWhenUsed/>
    <w:rsid w:val="004D25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D255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nhideWhenUsed/>
    <w:rsid w:val="004D25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D25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7">
    <w:name w:val="page number"/>
    <w:basedOn w:val="a0"/>
    <w:rsid w:val="004D25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5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D255F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styleId="a3">
    <w:name w:val="header"/>
    <w:basedOn w:val="a"/>
    <w:link w:val="a4"/>
    <w:uiPriority w:val="99"/>
    <w:unhideWhenUsed/>
    <w:rsid w:val="004D25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D255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nhideWhenUsed/>
    <w:rsid w:val="004D25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D25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7">
    <w:name w:val="page number"/>
    <w:basedOn w:val="a0"/>
    <w:rsid w:val="004D2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3417</Words>
  <Characters>19483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Люция</dc:creator>
  <cp:lastModifiedBy>Я</cp:lastModifiedBy>
  <cp:revision>5</cp:revision>
  <dcterms:created xsi:type="dcterms:W3CDTF">2023-10-03T19:23:00Z</dcterms:created>
  <dcterms:modified xsi:type="dcterms:W3CDTF">2024-03-27T09:08:00Z</dcterms:modified>
</cp:coreProperties>
</file>